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C608" w14:textId="77777777" w:rsidR="002177A2" w:rsidRPr="003B50AC" w:rsidRDefault="00D838D7" w:rsidP="006C4FF6">
      <w:pPr>
        <w:pStyle w:val="Heading1NoNum"/>
        <w:spacing w:before="0"/>
      </w:pPr>
      <w:bookmarkStart w:id="0" w:name="bookmark0"/>
      <w:r w:rsidRPr="003B50AC">
        <w:t>INSTRUCTIONS</w:t>
      </w:r>
      <w:bookmarkEnd w:id="0"/>
    </w:p>
    <w:p w14:paraId="03B009B9" w14:textId="7C21C6E0" w:rsidR="0086700C" w:rsidRDefault="00FB345C" w:rsidP="000D21C3">
      <w:pPr>
        <w:pStyle w:val="BodyText"/>
      </w:pPr>
      <w:r w:rsidRPr="00FB345C">
        <w:t xml:space="preserve">To apply for an </w:t>
      </w:r>
      <w:r w:rsidR="00016F15">
        <w:t>e</w:t>
      </w:r>
      <w:r w:rsidR="00D838D7" w:rsidRPr="00FB345C">
        <w:t>xemption</w:t>
      </w:r>
      <w:r w:rsidR="00C30233">
        <w:t xml:space="preserve"> / variation to </w:t>
      </w:r>
      <w:r w:rsidR="00016F15">
        <w:t>e</w:t>
      </w:r>
      <w:r w:rsidR="00C30233">
        <w:t xml:space="preserve">xemption / revocation of </w:t>
      </w:r>
      <w:r w:rsidR="00016F15">
        <w:t>e</w:t>
      </w:r>
      <w:r w:rsidR="00C30233">
        <w:t>xemption</w:t>
      </w:r>
      <w:r w:rsidR="00742812">
        <w:t xml:space="preserve"> </w:t>
      </w:r>
      <w:r w:rsidR="001C4D70">
        <w:t xml:space="preserve">for a non-scheme gas pipeline, </w:t>
      </w:r>
      <w:r w:rsidR="00742812">
        <w:t>c</w:t>
      </w:r>
      <w:r w:rsidRPr="00FB345C">
        <w:t xml:space="preserve">omplete </w:t>
      </w:r>
      <w:r w:rsidR="00E01823">
        <w:t xml:space="preserve">the </w:t>
      </w:r>
      <w:r w:rsidR="00C30233">
        <w:t xml:space="preserve">relevant Part of </w:t>
      </w:r>
      <w:r w:rsidR="00D60605">
        <w:t xml:space="preserve">the </w:t>
      </w:r>
      <w:r w:rsidR="00C30233">
        <w:t>application form</w:t>
      </w:r>
      <w:r w:rsidRPr="00FB345C">
        <w:t>.</w:t>
      </w:r>
    </w:p>
    <w:p w14:paraId="1B3EC9B7" w14:textId="45EFD5E6" w:rsidR="00016F15" w:rsidRDefault="00016F15" w:rsidP="00016F15">
      <w:pPr>
        <w:pStyle w:val="ListBullet"/>
      </w:pPr>
      <w:r w:rsidRPr="00016F15">
        <w:t>Part A – if a service</w:t>
      </w:r>
      <w:r>
        <w:t xml:space="preserve"> provider (owner, operator or </w:t>
      </w:r>
      <w:r w:rsidR="00772E2A">
        <w:t xml:space="preserve">appointed </w:t>
      </w:r>
      <w:r>
        <w:t>joint-venture manager) of a non-scheme pipeline would like to apply for a</w:t>
      </w:r>
      <w:r w:rsidR="00772E2A">
        <w:t>n</w:t>
      </w:r>
      <w:r>
        <w:t xml:space="preserve"> exemption </w:t>
      </w:r>
      <w:r w:rsidRPr="000D21C3">
        <w:t xml:space="preserve">under </w:t>
      </w:r>
      <w:r w:rsidR="00CD624D">
        <w:t>the National Gas Rules</w:t>
      </w:r>
      <w:r w:rsidR="009F1401">
        <w:t xml:space="preserve"> as applied in Western Australia</w:t>
      </w:r>
      <w:r w:rsidR="00CD02E7">
        <w:t>.</w:t>
      </w:r>
    </w:p>
    <w:p w14:paraId="3629B233" w14:textId="1D533DD2" w:rsidR="00016F15" w:rsidRDefault="00016F15" w:rsidP="00016F15">
      <w:pPr>
        <w:pStyle w:val="ListBullet"/>
      </w:pPr>
      <w:r>
        <w:t>Part B – if a service provider would like to vary a condition (or conditions) of a current exemption</w:t>
      </w:r>
      <w:r w:rsidR="00CD02E7">
        <w:t>.</w:t>
      </w:r>
    </w:p>
    <w:p w14:paraId="02671FF7" w14:textId="1E03A2A9" w:rsidR="00016F15" w:rsidRPr="00016F15" w:rsidRDefault="00016F15" w:rsidP="00F76DBB">
      <w:pPr>
        <w:pStyle w:val="ListBullet"/>
      </w:pPr>
      <w:r>
        <w:t xml:space="preserve">Part C – if </w:t>
      </w:r>
      <w:r w:rsidR="006C7C4C">
        <w:t>a person</w:t>
      </w:r>
      <w:r>
        <w:t xml:space="preserve"> would like a current exemption revoked (</w:t>
      </w:r>
      <w:r w:rsidRPr="00F76DBB">
        <w:rPr>
          <w:i/>
          <w:iCs/>
        </w:rPr>
        <w:t xml:space="preserve">Note: </w:t>
      </w:r>
      <w:r w:rsidR="00F420FA">
        <w:rPr>
          <w:i/>
          <w:iCs/>
        </w:rPr>
        <w:t>T</w:t>
      </w:r>
      <w:r w:rsidR="006C7C4C">
        <w:rPr>
          <w:i/>
          <w:iCs/>
        </w:rPr>
        <w:t>he person does</w:t>
      </w:r>
      <w:r w:rsidRPr="00F76DBB">
        <w:rPr>
          <w:i/>
          <w:iCs/>
        </w:rPr>
        <w:t xml:space="preserve"> </w:t>
      </w:r>
      <w:r w:rsidR="00035464">
        <w:rPr>
          <w:i/>
          <w:iCs/>
        </w:rPr>
        <w:t xml:space="preserve">not </w:t>
      </w:r>
      <w:r w:rsidRPr="00F76DBB">
        <w:rPr>
          <w:i/>
          <w:iCs/>
        </w:rPr>
        <w:t>need to be a service provider to apply for a revocation</w:t>
      </w:r>
      <w:r>
        <w:t>)</w:t>
      </w:r>
      <w:r w:rsidR="00CD02E7">
        <w:t>.</w:t>
      </w:r>
    </w:p>
    <w:p w14:paraId="77A3BE10" w14:textId="724282F4" w:rsidR="00FB345C" w:rsidRDefault="00FB345C" w:rsidP="000D21C3">
      <w:pPr>
        <w:pStyle w:val="BodyText"/>
      </w:pPr>
      <w:r w:rsidRPr="00FB345C">
        <w:t xml:space="preserve">If the application is made by an authorised agent, proof of authority </w:t>
      </w:r>
      <w:r w:rsidR="00772E2A">
        <w:t xml:space="preserve">is required </w:t>
      </w:r>
      <w:r w:rsidRPr="00FB345C">
        <w:t>for the agent to act on behalf of the named applicants</w:t>
      </w:r>
      <w:r w:rsidR="00BB2175">
        <w:t>.</w:t>
      </w:r>
    </w:p>
    <w:p w14:paraId="0E27ACD4" w14:textId="37FA92F5" w:rsidR="007D5C50" w:rsidRDefault="00FB345C" w:rsidP="007D5C50">
      <w:pPr>
        <w:pStyle w:val="BodyText"/>
      </w:pPr>
      <w:r w:rsidRPr="00FB345C">
        <w:t xml:space="preserve">Attach any additional information/documents that you consider substantiate </w:t>
      </w:r>
      <w:r w:rsidR="00772E2A">
        <w:t xml:space="preserve">the application. </w:t>
      </w:r>
    </w:p>
    <w:p w14:paraId="4B3E429E" w14:textId="5B599B24" w:rsidR="00C30233" w:rsidRPr="00FB345C" w:rsidRDefault="007D5C50" w:rsidP="000D21C3">
      <w:pPr>
        <w:pStyle w:val="BodyText"/>
      </w:pPr>
      <w:r>
        <w:t>C</w:t>
      </w:r>
      <w:r w:rsidR="00C30233">
        <w:t xml:space="preserve">omplete </w:t>
      </w:r>
      <w:r w:rsidR="00314888">
        <w:t>the</w:t>
      </w:r>
      <w:r w:rsidR="00C30233">
        <w:t xml:space="preserve"> Statutory Declaration</w:t>
      </w:r>
      <w:r w:rsidR="00314888">
        <w:t xml:space="preserve"> form below</w:t>
      </w:r>
      <w:r w:rsidR="00F61420">
        <w:t xml:space="preserve"> (further information on witnessing documents is available at </w:t>
      </w:r>
      <w:hyperlink r:id="rId11" w:history="1">
        <w:r w:rsidR="00F61420" w:rsidRPr="00931AFA">
          <w:rPr>
            <w:rStyle w:val="Hyperlink"/>
          </w:rPr>
          <w:t>www.courts.dotag.wa.gov.au</w:t>
        </w:r>
      </w:hyperlink>
      <w:r w:rsidR="00F61420">
        <w:t>).</w:t>
      </w:r>
    </w:p>
    <w:p w14:paraId="2E8E7F11" w14:textId="77777777" w:rsidR="00D60679" w:rsidRDefault="00D60679" w:rsidP="006C4FF6">
      <w:pPr>
        <w:pStyle w:val="BodyText"/>
      </w:pPr>
      <w:r>
        <w:t>Application</w:t>
      </w:r>
      <w:r w:rsidR="00F14E26">
        <w:t xml:space="preserve"> forms (Part A, B or C)</w:t>
      </w:r>
      <w:r>
        <w:t xml:space="preserve"> </w:t>
      </w:r>
      <w:r w:rsidR="00F14E26">
        <w:t xml:space="preserve">including any map showing the location of the pipeline </w:t>
      </w:r>
      <w:r>
        <w:t xml:space="preserve">will be included on the ERA’s public register.  If you provide confidential information in your application, you must </w:t>
      </w:r>
      <w:r w:rsidR="00BB2175">
        <w:t xml:space="preserve">also </w:t>
      </w:r>
      <w:r>
        <w:t>provide a redacted application form that is suitable for publication on the ERA’s website</w:t>
      </w:r>
      <w:r w:rsidR="00DE778F">
        <w:t xml:space="preserve"> (</w:t>
      </w:r>
      <w:r w:rsidR="00DE778F" w:rsidRPr="00DE778F">
        <w:rPr>
          <w:rStyle w:val="Hyperlink"/>
        </w:rPr>
        <w:t>www.erawa.com.au</w:t>
      </w:r>
      <w:r w:rsidR="00DE778F">
        <w:t>)</w:t>
      </w:r>
      <w:r>
        <w:t xml:space="preserve">.  </w:t>
      </w:r>
    </w:p>
    <w:p w14:paraId="2BAD7696" w14:textId="11A4C605" w:rsidR="00FB345C" w:rsidRPr="00FB345C" w:rsidRDefault="00FB345C" w:rsidP="006C4FF6">
      <w:pPr>
        <w:pStyle w:val="BodyText"/>
        <w:sectPr w:rsidR="00FB345C" w:rsidRPr="00FB345C" w:rsidSect="0051236B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40" w:right="1440" w:bottom="1440" w:left="1440" w:header="709" w:footer="709" w:gutter="0"/>
          <w:cols w:space="720"/>
          <w:noEndnote/>
          <w:docGrid w:linePitch="360"/>
        </w:sectPr>
      </w:pPr>
      <w:r w:rsidRPr="00FB345C">
        <w:t xml:space="preserve">Applications </w:t>
      </w:r>
      <w:r w:rsidR="00BB2175">
        <w:t xml:space="preserve">should </w:t>
      </w:r>
      <w:r w:rsidRPr="00FB345C">
        <w:t>be submitted electronically to</w:t>
      </w:r>
      <w:r w:rsidR="00BB2175">
        <w:t xml:space="preserve"> </w:t>
      </w:r>
      <w:hyperlink r:id="rId16" w:history="1">
        <w:r w:rsidR="00BB2175" w:rsidRPr="00931AFA">
          <w:rPr>
            <w:rStyle w:val="Hyperlink"/>
          </w:rPr>
          <w:t>publicsubmissions@erawa.com.au</w:t>
        </w:r>
      </w:hyperlink>
      <w:r w:rsidR="00BB2175">
        <w:t xml:space="preserve"> and marked attention</w:t>
      </w:r>
      <w:r w:rsidRPr="00FB345C">
        <w:t xml:space="preserve"> Non-scheme Pipeline Administrator.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548"/>
        <w:gridCol w:w="525"/>
        <w:gridCol w:w="1692"/>
        <w:gridCol w:w="1501"/>
        <w:gridCol w:w="632"/>
        <w:gridCol w:w="866"/>
        <w:gridCol w:w="1495"/>
      </w:tblGrid>
      <w:tr w:rsidR="00FB345C" w14:paraId="158F53EA" w14:textId="77777777" w:rsidTr="00CF074D">
        <w:trPr>
          <w:trHeight w:val="213"/>
        </w:trPr>
        <w:tc>
          <w:tcPr>
            <w:tcW w:w="9016" w:type="dxa"/>
            <w:gridSpan w:val="8"/>
            <w:shd w:val="clear" w:color="auto" w:fill="FFFFFF" w:themeFill="background1"/>
            <w:vAlign w:val="center"/>
          </w:tcPr>
          <w:p w14:paraId="38AB0FF1" w14:textId="77777777" w:rsidR="00FB345C" w:rsidRPr="008F0D64" w:rsidRDefault="00FB345C" w:rsidP="008F0D64">
            <w:pPr>
              <w:pStyle w:val="Heading2NoNum"/>
              <w:spacing w:before="120" w:after="120"/>
              <w:rPr>
                <w:sz w:val="28"/>
              </w:rPr>
            </w:pPr>
            <w:r w:rsidRPr="003B50AC">
              <w:rPr>
                <w:rStyle w:val="MSGENFONTSTYLENAMETEMPLATEROLENUMBERMSGENFONTSTYLENAMEBYROLETEXT2MSGENFONTSTYLEMODIFERSIZE15"/>
                <w:rFonts w:ascii="Arial" w:hAnsi="Arial" w:cs="Arial"/>
                <w:b/>
                <w:bCs w:val="0"/>
                <w:i w:val="0"/>
                <w:iCs/>
                <w:color w:val="003057"/>
                <w:sz w:val="28"/>
                <w:szCs w:val="28"/>
                <w:shd w:val="clear" w:color="auto" w:fill="auto"/>
                <w:lang w:val="en-AU" w:eastAsia="en-AU" w:bidi="ar-SA"/>
              </w:rPr>
              <w:lastRenderedPageBreak/>
              <w:t>PART A - APPLICATION FOR AN EXEMPTION</w:t>
            </w:r>
          </w:p>
        </w:tc>
      </w:tr>
      <w:tr w:rsidR="00FB345C" w14:paraId="3F12D231" w14:textId="77777777" w:rsidTr="00CF074D">
        <w:trPr>
          <w:trHeight w:val="211"/>
        </w:trPr>
        <w:tc>
          <w:tcPr>
            <w:tcW w:w="9016" w:type="dxa"/>
            <w:gridSpan w:val="8"/>
            <w:shd w:val="clear" w:color="auto" w:fill="E7E6E6" w:themeFill="background2"/>
            <w:vAlign w:val="center"/>
          </w:tcPr>
          <w:p w14:paraId="6C3034BA" w14:textId="77777777" w:rsidR="00E01823" w:rsidRDefault="00FB345C" w:rsidP="00CF074D">
            <w:pPr>
              <w:pStyle w:val="TableText"/>
              <w:spacing w:before="120" w:after="120"/>
            </w:pPr>
            <w:bookmarkStart w:id="1" w:name="_Hlk117593056"/>
            <w:r w:rsidRPr="00CF074D">
              <w:rPr>
                <w:b/>
              </w:rPr>
              <w:t>APPLICANT(S)</w:t>
            </w:r>
          </w:p>
          <w:p w14:paraId="3692F6CC" w14:textId="5A8AE30F" w:rsidR="00FB345C" w:rsidRPr="005D1A49" w:rsidRDefault="00FB345C" w:rsidP="00CF074D">
            <w:pPr>
              <w:pStyle w:val="TableText"/>
              <w:spacing w:before="120" w:after="120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CF074D">
              <w:rPr>
                <w:i/>
              </w:rPr>
              <w:t>(See Appendix A to register additional applicants)</w:t>
            </w:r>
          </w:p>
        </w:tc>
      </w:tr>
      <w:tr w:rsidR="005D1A49" w14:paraId="202A1EAE" w14:textId="77777777" w:rsidTr="00CF074D">
        <w:trPr>
          <w:trHeight w:val="211"/>
        </w:trPr>
        <w:tc>
          <w:tcPr>
            <w:tcW w:w="2305" w:type="dxa"/>
            <w:gridSpan w:val="2"/>
            <w:vAlign w:val="center"/>
          </w:tcPr>
          <w:p w14:paraId="501672B9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LEGAL NAME:</w:t>
            </w:r>
          </w:p>
        </w:tc>
        <w:tc>
          <w:tcPr>
            <w:tcW w:w="2217" w:type="dxa"/>
            <w:gridSpan w:val="2"/>
            <w:vAlign w:val="center"/>
          </w:tcPr>
          <w:p w14:paraId="083C03A5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01647BA8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ACN/ABN:</w:t>
            </w:r>
          </w:p>
        </w:tc>
        <w:tc>
          <w:tcPr>
            <w:tcW w:w="2361" w:type="dxa"/>
            <w:gridSpan w:val="2"/>
            <w:vAlign w:val="center"/>
          </w:tcPr>
          <w:p w14:paraId="06E87DAE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FB345C" w14:paraId="2CDF0A3A" w14:textId="77777777" w:rsidTr="00CF074D">
        <w:trPr>
          <w:trHeight w:val="211"/>
        </w:trPr>
        <w:tc>
          <w:tcPr>
            <w:tcW w:w="4522" w:type="dxa"/>
            <w:gridSpan w:val="4"/>
            <w:vAlign w:val="center"/>
          </w:tcPr>
          <w:p w14:paraId="0AE7CD79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TRADING NAME:</w:t>
            </w:r>
            <w:r w:rsidR="005D1A49">
              <w:rPr>
                <w:lang w:bidi="en-US"/>
              </w:rPr>
              <w:t xml:space="preserve"> </w:t>
            </w:r>
            <w:r w:rsidR="005D1A49">
              <w:rPr>
                <w:lang w:bidi="en-US"/>
              </w:rPr>
              <w:br/>
            </w:r>
            <w:r w:rsidRPr="000D21C3">
              <w:rPr>
                <w:i/>
                <w:lang w:bidi="en-US"/>
              </w:rPr>
              <w:t>If different to legal name</w:t>
            </w:r>
          </w:p>
        </w:tc>
        <w:tc>
          <w:tcPr>
            <w:tcW w:w="4494" w:type="dxa"/>
            <w:gridSpan w:val="4"/>
            <w:vAlign w:val="center"/>
          </w:tcPr>
          <w:p w14:paraId="79C24507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FB345C" w14:paraId="08750A5A" w14:textId="77777777" w:rsidTr="00CF074D">
        <w:trPr>
          <w:trHeight w:val="211"/>
        </w:trPr>
        <w:tc>
          <w:tcPr>
            <w:tcW w:w="4522" w:type="dxa"/>
            <w:gridSpan w:val="4"/>
            <w:vAlign w:val="center"/>
          </w:tcPr>
          <w:p w14:paraId="03982BDD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NORMAL BUSINESS ACTIVITY</w:t>
            </w:r>
          </w:p>
        </w:tc>
        <w:tc>
          <w:tcPr>
            <w:tcW w:w="4494" w:type="dxa"/>
            <w:gridSpan w:val="4"/>
            <w:vAlign w:val="center"/>
          </w:tcPr>
          <w:p w14:paraId="7FD77A20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FB345C" w14:paraId="1A4565EA" w14:textId="77777777" w:rsidTr="00CF074D">
        <w:trPr>
          <w:trHeight w:val="211"/>
        </w:trPr>
        <w:tc>
          <w:tcPr>
            <w:tcW w:w="4522" w:type="dxa"/>
            <w:gridSpan w:val="4"/>
            <w:vAlign w:val="center"/>
          </w:tcPr>
          <w:p w14:paraId="0D1AC164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REGISTERED POSTAL</w:t>
            </w:r>
            <w:r w:rsidR="005D1A49">
              <w:rPr>
                <w:lang w:bidi="en-US"/>
              </w:rPr>
              <w:t xml:space="preserve"> </w:t>
            </w:r>
            <w:r w:rsidRPr="005D1A49">
              <w:rPr>
                <w:lang w:bidi="en-US"/>
              </w:rPr>
              <w:t>ADDRESS:</w:t>
            </w:r>
          </w:p>
        </w:tc>
        <w:tc>
          <w:tcPr>
            <w:tcW w:w="4494" w:type="dxa"/>
            <w:gridSpan w:val="4"/>
            <w:vAlign w:val="center"/>
          </w:tcPr>
          <w:p w14:paraId="5679D0A0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EF5B92" w14:paraId="5DF64CC5" w14:textId="77777777" w:rsidTr="00CF074D">
        <w:trPr>
          <w:trHeight w:val="211"/>
        </w:trPr>
        <w:tc>
          <w:tcPr>
            <w:tcW w:w="4522" w:type="dxa"/>
            <w:gridSpan w:val="4"/>
            <w:vAlign w:val="center"/>
          </w:tcPr>
          <w:p w14:paraId="73638909" w14:textId="77777777" w:rsidR="00EF5B92" w:rsidRPr="005D1A49" w:rsidRDefault="00EF5B92" w:rsidP="005D1A49">
            <w:pPr>
              <w:pStyle w:val="TableText"/>
              <w:rPr>
                <w:lang w:bidi="en-US"/>
              </w:rPr>
            </w:pPr>
            <w:r>
              <w:rPr>
                <w:lang w:bidi="en-US"/>
              </w:rPr>
              <w:t>CONTACT PHONE NUMBER</w:t>
            </w:r>
          </w:p>
        </w:tc>
        <w:tc>
          <w:tcPr>
            <w:tcW w:w="4494" w:type="dxa"/>
            <w:gridSpan w:val="4"/>
            <w:vAlign w:val="center"/>
          </w:tcPr>
          <w:p w14:paraId="4C8D25F7" w14:textId="77777777" w:rsidR="00EF5B92" w:rsidRPr="005D1A49" w:rsidRDefault="00EF5B92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bookmarkEnd w:id="1"/>
      <w:tr w:rsidR="00FB345C" w14:paraId="168E1A22" w14:textId="77777777" w:rsidTr="00CF074D">
        <w:trPr>
          <w:trHeight w:val="211"/>
        </w:trPr>
        <w:tc>
          <w:tcPr>
            <w:tcW w:w="9016" w:type="dxa"/>
            <w:gridSpan w:val="8"/>
            <w:shd w:val="clear" w:color="auto" w:fill="E7E6E6" w:themeFill="background2"/>
            <w:vAlign w:val="center"/>
          </w:tcPr>
          <w:p w14:paraId="4CEC0BD0" w14:textId="77777777" w:rsidR="00FB345C" w:rsidRPr="005D1A49" w:rsidRDefault="00FB345C" w:rsidP="00CF074D">
            <w:pPr>
              <w:pStyle w:val="TableText"/>
              <w:spacing w:before="120" w:after="120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b/>
              </w:rPr>
              <w:t>NON-SCHEME PIPELINE SUBJECT TO THIS APPLICATION</w:t>
            </w:r>
          </w:p>
        </w:tc>
      </w:tr>
      <w:tr w:rsidR="00FB345C" w14:paraId="6BBBA469" w14:textId="77777777" w:rsidTr="000D21C3">
        <w:trPr>
          <w:trHeight w:val="211"/>
        </w:trPr>
        <w:tc>
          <w:tcPr>
            <w:tcW w:w="2830" w:type="dxa"/>
            <w:gridSpan w:val="3"/>
            <w:vAlign w:val="center"/>
          </w:tcPr>
          <w:p w14:paraId="648D4F95" w14:textId="1180F171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PIPELINE</w:t>
            </w:r>
            <w:r w:rsidR="005D1A49">
              <w:rPr>
                <w:lang w:bidi="en-US"/>
              </w:rPr>
              <w:t xml:space="preserve"> </w:t>
            </w:r>
            <w:r w:rsidRPr="005D1A49">
              <w:rPr>
                <w:lang w:bidi="en-US"/>
              </w:rPr>
              <w:t>NAME:</w:t>
            </w:r>
          </w:p>
        </w:tc>
        <w:tc>
          <w:tcPr>
            <w:tcW w:w="6186" w:type="dxa"/>
            <w:gridSpan w:val="5"/>
            <w:vAlign w:val="center"/>
          </w:tcPr>
          <w:p w14:paraId="1C33010A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FB345C" w14:paraId="0E4CB2F9" w14:textId="77777777" w:rsidTr="000D21C3">
        <w:trPr>
          <w:trHeight w:val="211"/>
        </w:trPr>
        <w:tc>
          <w:tcPr>
            <w:tcW w:w="2830" w:type="dxa"/>
            <w:gridSpan w:val="3"/>
            <w:vAlign w:val="center"/>
          </w:tcPr>
          <w:p w14:paraId="189F50CD" w14:textId="1ABB2EC8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PIPELINE LICENCE NUMBER</w:t>
            </w:r>
            <w:r w:rsidR="009E7A31">
              <w:rPr>
                <w:lang w:bidi="en-US"/>
              </w:rPr>
              <w:t>(S)</w:t>
            </w:r>
            <w:r w:rsidRPr="005D1A49">
              <w:rPr>
                <w:lang w:bidi="en-US"/>
              </w:rPr>
              <w:t>:</w:t>
            </w:r>
          </w:p>
        </w:tc>
        <w:tc>
          <w:tcPr>
            <w:tcW w:w="6186" w:type="dxa"/>
            <w:gridSpan w:val="5"/>
            <w:vAlign w:val="center"/>
          </w:tcPr>
          <w:p w14:paraId="32EB774E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FB345C" w14:paraId="59C9F4C5" w14:textId="77777777" w:rsidTr="000D21C3">
        <w:trPr>
          <w:trHeight w:val="211"/>
        </w:trPr>
        <w:tc>
          <w:tcPr>
            <w:tcW w:w="2830" w:type="dxa"/>
            <w:gridSpan w:val="3"/>
            <w:vAlign w:val="center"/>
          </w:tcPr>
          <w:p w14:paraId="2F7AA072" w14:textId="77777777" w:rsidR="00FB345C" w:rsidRPr="005D1A49" w:rsidRDefault="00FB345C" w:rsidP="005D1A49">
            <w:pPr>
              <w:pStyle w:val="TableText"/>
              <w:rPr>
                <w:lang w:bidi="en-US"/>
              </w:rPr>
            </w:pPr>
            <w:r w:rsidRPr="005D1A49">
              <w:rPr>
                <w:lang w:bidi="en-US"/>
              </w:rPr>
              <w:t>LOCATION:</w:t>
            </w:r>
          </w:p>
          <w:p w14:paraId="0E6A12C7" w14:textId="311F6524" w:rsidR="00FB345C" w:rsidRPr="00CF074D" w:rsidRDefault="008656F7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>
              <w:rPr>
                <w:i/>
                <w:lang w:bidi="en-US"/>
              </w:rPr>
              <w:t xml:space="preserve">Details may include start and end points of the pipeline. </w:t>
            </w:r>
            <w:r w:rsidR="00863109">
              <w:rPr>
                <w:i/>
                <w:lang w:bidi="en-US"/>
              </w:rPr>
              <w:t xml:space="preserve"> </w:t>
            </w:r>
            <w:r>
              <w:rPr>
                <w:i/>
                <w:lang w:bidi="en-US"/>
              </w:rPr>
              <w:t>P</w:t>
            </w:r>
            <w:r w:rsidR="00FB345C" w:rsidRPr="00CF074D">
              <w:rPr>
                <w:i/>
                <w:lang w:bidi="en-US"/>
              </w:rPr>
              <w:t>rovide a map of the site as an attachment</w:t>
            </w:r>
            <w:r>
              <w:rPr>
                <w:i/>
                <w:lang w:bidi="en-US"/>
              </w:rPr>
              <w:t>.</w:t>
            </w:r>
          </w:p>
        </w:tc>
        <w:tc>
          <w:tcPr>
            <w:tcW w:w="6186" w:type="dxa"/>
            <w:gridSpan w:val="5"/>
            <w:vAlign w:val="center"/>
          </w:tcPr>
          <w:p w14:paraId="165F1C36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BF1202" w14:paraId="3633E58D" w14:textId="77777777" w:rsidTr="000D21C3">
        <w:trPr>
          <w:trHeight w:val="211"/>
        </w:trPr>
        <w:tc>
          <w:tcPr>
            <w:tcW w:w="2830" w:type="dxa"/>
            <w:gridSpan w:val="3"/>
            <w:vAlign w:val="center"/>
          </w:tcPr>
          <w:p w14:paraId="33D977A6" w14:textId="3263EDAE" w:rsidR="00BF1202" w:rsidRDefault="00BF1202" w:rsidP="005D1A49">
            <w:pPr>
              <w:pStyle w:val="TableText"/>
              <w:rPr>
                <w:lang w:bidi="en-US"/>
              </w:rPr>
            </w:pPr>
            <w:r>
              <w:rPr>
                <w:lang w:bidi="en-US"/>
              </w:rPr>
              <w:t>NAMEPLATE RATING:</w:t>
            </w:r>
          </w:p>
          <w:p w14:paraId="2DF00511" w14:textId="59B768F1" w:rsidR="00BF1202" w:rsidRPr="000D21C3" w:rsidRDefault="00E01823" w:rsidP="005D1A49">
            <w:pPr>
              <w:pStyle w:val="TableText"/>
              <w:rPr>
                <w:i/>
                <w:lang w:bidi="en-US"/>
              </w:rPr>
            </w:pPr>
            <w:r>
              <w:rPr>
                <w:i/>
                <w:iCs/>
                <w:lang w:bidi="en-US"/>
              </w:rPr>
              <w:t>M</w:t>
            </w:r>
            <w:r w:rsidR="00BF1202">
              <w:rPr>
                <w:i/>
                <w:iCs/>
                <w:lang w:bidi="en-US"/>
              </w:rPr>
              <w:t xml:space="preserve">aximum quantity of natural gas that can be transported through the pipeline </w:t>
            </w:r>
            <w:r w:rsidR="006C442A">
              <w:rPr>
                <w:i/>
                <w:iCs/>
                <w:lang w:bidi="en-US"/>
              </w:rPr>
              <w:t xml:space="preserve">in </w:t>
            </w:r>
            <w:r w:rsidR="00BF1202">
              <w:rPr>
                <w:i/>
                <w:iCs/>
                <w:lang w:bidi="en-US"/>
              </w:rPr>
              <w:t>a day under normal operating conditions</w:t>
            </w:r>
            <w:r w:rsidR="007D1681">
              <w:rPr>
                <w:i/>
                <w:iCs/>
                <w:lang w:bidi="en-US"/>
              </w:rPr>
              <w:t xml:space="preserve"> (if available)</w:t>
            </w:r>
            <w:r w:rsidR="00863109">
              <w:rPr>
                <w:i/>
                <w:iCs/>
                <w:lang w:bidi="en-US"/>
              </w:rPr>
              <w:t>.</w:t>
            </w:r>
          </w:p>
        </w:tc>
        <w:tc>
          <w:tcPr>
            <w:tcW w:w="6186" w:type="dxa"/>
            <w:gridSpan w:val="5"/>
            <w:vAlign w:val="center"/>
          </w:tcPr>
          <w:p w14:paraId="6BFF24CE" w14:textId="77777777" w:rsidR="00BF1202" w:rsidRPr="005D1A49" w:rsidRDefault="00BF1202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4E7935" w14:paraId="1F1AEEC4" w14:textId="77777777" w:rsidTr="000D21C3">
        <w:trPr>
          <w:trHeight w:val="211"/>
        </w:trPr>
        <w:tc>
          <w:tcPr>
            <w:tcW w:w="2830" w:type="dxa"/>
            <w:gridSpan w:val="3"/>
            <w:vAlign w:val="center"/>
          </w:tcPr>
          <w:p w14:paraId="57830B71" w14:textId="6D69C028" w:rsidR="004E7935" w:rsidRDefault="00A5156C" w:rsidP="005D1A49">
            <w:pPr>
              <w:pStyle w:val="TableText"/>
              <w:rPr>
                <w:lang w:bidi="en-US"/>
              </w:rPr>
            </w:pPr>
            <w:r>
              <w:rPr>
                <w:lang w:bidi="en-US"/>
              </w:rPr>
              <w:t>THROUGHPUT:</w:t>
            </w:r>
          </w:p>
          <w:p w14:paraId="4454FAEF" w14:textId="4F661B55" w:rsidR="004E7935" w:rsidRPr="005D1A49" w:rsidRDefault="00BF1202" w:rsidP="005D1A49">
            <w:pPr>
              <w:pStyle w:val="TableText"/>
              <w:rPr>
                <w:lang w:bidi="en-US"/>
              </w:rPr>
            </w:pPr>
            <w:r>
              <w:rPr>
                <w:i/>
                <w:lang w:bidi="en-US"/>
              </w:rPr>
              <w:t>V</w:t>
            </w:r>
            <w:r w:rsidR="004E7935" w:rsidRPr="00CF074D">
              <w:rPr>
                <w:i/>
                <w:lang w:bidi="en-US"/>
              </w:rPr>
              <w:t xml:space="preserve">olume of </w:t>
            </w:r>
            <w:r w:rsidR="004E7935">
              <w:rPr>
                <w:i/>
                <w:lang w:bidi="en-US"/>
              </w:rPr>
              <w:t xml:space="preserve">actual </w:t>
            </w:r>
            <w:r w:rsidR="004E7935" w:rsidRPr="00CF074D">
              <w:rPr>
                <w:i/>
                <w:lang w:bidi="en-US"/>
              </w:rPr>
              <w:t xml:space="preserve">throughput in </w:t>
            </w:r>
            <w:r w:rsidR="004E7935">
              <w:rPr>
                <w:i/>
                <w:lang w:bidi="en-US"/>
              </w:rPr>
              <w:t>previous 24 month period and expectation for next 12 month period.</w:t>
            </w:r>
          </w:p>
        </w:tc>
        <w:tc>
          <w:tcPr>
            <w:tcW w:w="6186" w:type="dxa"/>
            <w:gridSpan w:val="5"/>
            <w:vAlign w:val="center"/>
          </w:tcPr>
          <w:p w14:paraId="0B2B81B0" w14:textId="77777777" w:rsidR="004E7935" w:rsidRPr="005D1A49" w:rsidRDefault="004E7935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FB345C" w14:paraId="12279CDB" w14:textId="77777777" w:rsidTr="000D21C3">
        <w:trPr>
          <w:trHeight w:val="211"/>
        </w:trPr>
        <w:tc>
          <w:tcPr>
            <w:tcW w:w="2830" w:type="dxa"/>
            <w:gridSpan w:val="3"/>
            <w:vAlign w:val="center"/>
          </w:tcPr>
          <w:p w14:paraId="33C00967" w14:textId="77777777" w:rsidR="00FB345C" w:rsidRPr="005D1A49" w:rsidRDefault="00FB345C" w:rsidP="005D1A49">
            <w:pPr>
              <w:pStyle w:val="TableText"/>
              <w:rPr>
                <w:lang w:bidi="en-US"/>
              </w:rPr>
            </w:pPr>
            <w:r w:rsidRPr="005D1A49">
              <w:rPr>
                <w:lang w:bidi="en-US"/>
              </w:rPr>
              <w:t>DESCRIPTION:</w:t>
            </w:r>
          </w:p>
          <w:p w14:paraId="6935741B" w14:textId="6E4ED743" w:rsidR="00FB345C" w:rsidRPr="00F76DBB" w:rsidRDefault="008656F7" w:rsidP="008656F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/>
              </w:rPr>
            </w:pPr>
            <w:r>
              <w:rPr>
                <w:i/>
                <w:lang w:bidi="en-US"/>
              </w:rPr>
              <w:t xml:space="preserve">Provide details of the pipeline </w:t>
            </w:r>
            <w:r w:rsidR="009D400D">
              <w:rPr>
                <w:i/>
                <w:lang w:bidi="en-US"/>
              </w:rPr>
              <w:t>operation</w:t>
            </w:r>
            <w:r w:rsidR="004E7935">
              <w:rPr>
                <w:i/>
                <w:lang w:bidi="en-US"/>
              </w:rPr>
              <w:t xml:space="preserve"> </w:t>
            </w:r>
            <w:r w:rsidR="005763BA">
              <w:rPr>
                <w:i/>
                <w:lang w:bidi="en-US"/>
              </w:rPr>
              <w:t>including</w:t>
            </w:r>
            <w:r w:rsidR="004E7935">
              <w:rPr>
                <w:i/>
                <w:lang w:bidi="en-US"/>
              </w:rPr>
              <w:t xml:space="preserve"> </w:t>
            </w:r>
            <w:r w:rsidR="00E01823">
              <w:rPr>
                <w:i/>
                <w:lang w:bidi="en-US"/>
              </w:rPr>
              <w:t xml:space="preserve">ownership of pipeline, </w:t>
            </w:r>
            <w:r w:rsidR="004E7935">
              <w:rPr>
                <w:i/>
                <w:lang w:bidi="en-US"/>
              </w:rPr>
              <w:t>purpose or use of gas, shipper(s) and user(s)</w:t>
            </w:r>
            <w:r w:rsidR="005763BA">
              <w:rPr>
                <w:i/>
                <w:lang w:bidi="en-US"/>
              </w:rPr>
              <w:t xml:space="preserve"> </w:t>
            </w:r>
            <w:r w:rsidR="002B563E">
              <w:rPr>
                <w:i/>
                <w:lang w:bidi="en-US"/>
              </w:rPr>
              <w:t>of the</w:t>
            </w:r>
            <w:r w:rsidR="004E7935">
              <w:rPr>
                <w:i/>
                <w:lang w:bidi="en-US"/>
              </w:rPr>
              <w:t xml:space="preserve"> gas</w:t>
            </w:r>
            <w:r w:rsidR="00AA7DCD">
              <w:rPr>
                <w:i/>
                <w:lang w:bidi="en-US"/>
              </w:rPr>
              <w:t>.</w:t>
            </w:r>
            <w:r w:rsidR="00863109">
              <w:rPr>
                <w:i/>
                <w:lang w:bidi="en-US"/>
              </w:rPr>
              <w:t xml:space="preserve">  </w:t>
            </w:r>
            <w:r w:rsidR="00AA7DCD" w:rsidRPr="000D21C3">
              <w:rPr>
                <w:i/>
              </w:rPr>
              <w:t>A</w:t>
            </w:r>
            <w:r w:rsidR="00F90777" w:rsidRPr="000D21C3">
              <w:rPr>
                <w:i/>
              </w:rPr>
              <w:t xml:space="preserve"> list of supporting documents </w:t>
            </w:r>
            <w:r w:rsidR="00AA7DCD" w:rsidRPr="000D21C3">
              <w:rPr>
                <w:i/>
              </w:rPr>
              <w:t xml:space="preserve">may be </w:t>
            </w:r>
            <w:r w:rsidR="00F90777" w:rsidRPr="000D21C3">
              <w:rPr>
                <w:i/>
              </w:rPr>
              <w:t>attached to this</w:t>
            </w:r>
            <w:r w:rsidR="00863109">
              <w:rPr>
                <w:i/>
              </w:rPr>
              <w:t xml:space="preserve"> </w:t>
            </w:r>
            <w:r w:rsidR="00F90777" w:rsidRPr="000D21C3">
              <w:rPr>
                <w:i/>
              </w:rPr>
              <w:t>application</w:t>
            </w:r>
            <w:r w:rsidR="00F90777" w:rsidRPr="00E01823">
              <w:rPr>
                <w:i/>
                <w:lang w:bidi="en-US"/>
              </w:rPr>
              <w:t xml:space="preserve"> to </w:t>
            </w:r>
            <w:r w:rsidR="00F90777" w:rsidRPr="000D21C3">
              <w:rPr>
                <w:i/>
              </w:rPr>
              <w:t xml:space="preserve">demonstrate </w:t>
            </w:r>
            <w:r w:rsidR="00863109">
              <w:rPr>
                <w:i/>
              </w:rPr>
              <w:t>how the pipeline meets</w:t>
            </w:r>
            <w:r w:rsidR="00F90777" w:rsidRPr="000D21C3">
              <w:rPr>
                <w:i/>
              </w:rPr>
              <w:t xml:space="preserve"> the</w:t>
            </w:r>
            <w:r w:rsidR="00863109">
              <w:rPr>
                <w:i/>
              </w:rPr>
              <w:t xml:space="preserve"> </w:t>
            </w:r>
            <w:r w:rsidR="00F90777" w:rsidRPr="000D21C3">
              <w:rPr>
                <w:i/>
              </w:rPr>
              <w:t>exemption criteria</w:t>
            </w:r>
            <w:r w:rsidR="00E01823">
              <w:rPr>
                <w:i/>
                <w:lang w:bidi="en-US"/>
              </w:rPr>
              <w:t>.</w:t>
            </w:r>
            <w:r w:rsidRPr="00CF074D">
              <w:rPr>
                <w:i/>
                <w:lang w:bidi="en-US"/>
              </w:rPr>
              <w:t xml:space="preserve"> </w:t>
            </w:r>
          </w:p>
        </w:tc>
        <w:tc>
          <w:tcPr>
            <w:tcW w:w="6186" w:type="dxa"/>
            <w:gridSpan w:val="5"/>
            <w:vAlign w:val="center"/>
          </w:tcPr>
          <w:p w14:paraId="42B418C9" w14:textId="77777777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FB345C" w14:paraId="050DA47E" w14:textId="77777777" w:rsidTr="00CF074D">
        <w:trPr>
          <w:trHeight w:val="211"/>
        </w:trPr>
        <w:tc>
          <w:tcPr>
            <w:tcW w:w="9016" w:type="dxa"/>
            <w:gridSpan w:val="8"/>
            <w:shd w:val="clear" w:color="auto" w:fill="E7E6E6" w:themeFill="background2"/>
            <w:vAlign w:val="center"/>
          </w:tcPr>
          <w:p w14:paraId="14B93C20" w14:textId="2566B504" w:rsidR="00FB345C" w:rsidRPr="000D21C3" w:rsidRDefault="008656F7" w:rsidP="005D1A49">
            <w:pPr>
              <w:pStyle w:val="TableText"/>
              <w:rPr>
                <w:b/>
                <w:lang w:bidi="en-US"/>
              </w:rPr>
            </w:pPr>
            <w:r>
              <w:rPr>
                <w:b/>
                <w:bCs/>
                <w:lang w:bidi="en-US"/>
              </w:rPr>
              <w:t>CATEGORY</w:t>
            </w:r>
            <w:r w:rsidRPr="000D21C3">
              <w:rPr>
                <w:b/>
                <w:lang w:bidi="en-US"/>
              </w:rPr>
              <w:t xml:space="preserve"> </w:t>
            </w:r>
            <w:r w:rsidR="00FB345C" w:rsidRPr="000D21C3">
              <w:rPr>
                <w:b/>
                <w:lang w:bidi="en-US"/>
              </w:rPr>
              <w:t>OF EXEMPTION</w:t>
            </w:r>
          </w:p>
          <w:p w14:paraId="57DBE9C2" w14:textId="52FCBAC1" w:rsidR="00FB345C" w:rsidRPr="000D21C3" w:rsidRDefault="00FB345C" w:rsidP="005D1A49">
            <w:pPr>
              <w:pStyle w:val="TableText"/>
              <w:rPr>
                <w:lang w:bidi="en-US"/>
              </w:rPr>
            </w:pPr>
            <w:r w:rsidRPr="000D21C3">
              <w:rPr>
                <w:lang w:bidi="en-US"/>
              </w:rPr>
              <w:t>Category 1: exemption from the access request and negotiations, and arbitration of access disputes provisions (Divisions 3 and 4 of Part 23 of the NGR)</w:t>
            </w:r>
            <w:r w:rsidR="007C2171" w:rsidRPr="003F2763">
              <w:rPr>
                <w:iCs/>
                <w:lang w:bidi="en-US"/>
              </w:rPr>
              <w:t>.</w:t>
            </w:r>
          </w:p>
          <w:p w14:paraId="2AA396C9" w14:textId="498ADFBA" w:rsidR="00FB345C" w:rsidRPr="000D21C3" w:rsidRDefault="00FB345C" w:rsidP="005D1A49">
            <w:pPr>
              <w:pStyle w:val="TableText"/>
              <w:rPr>
                <w:lang w:bidi="en-US"/>
              </w:rPr>
            </w:pPr>
            <w:r w:rsidRPr="000D21C3">
              <w:rPr>
                <w:lang w:bidi="en-US"/>
              </w:rPr>
              <w:t>Category 2: exemption from information disclosure provisions (Division 2</w:t>
            </w:r>
            <w:r w:rsidRPr="000D21C3" w:rsidDel="007C2171">
              <w:rPr>
                <w:lang w:bidi="en-US"/>
              </w:rPr>
              <w:t xml:space="preserve"> of Part 23 of the NGR</w:t>
            </w:r>
            <w:r w:rsidRPr="000D21C3">
              <w:rPr>
                <w:lang w:bidi="en-US"/>
              </w:rPr>
              <w:t>)</w:t>
            </w:r>
            <w:r w:rsidR="007C2171">
              <w:rPr>
                <w:iCs/>
                <w:lang w:bidi="en-US"/>
              </w:rPr>
              <w:t>.</w:t>
            </w:r>
          </w:p>
          <w:p w14:paraId="60DC78A8" w14:textId="460C3B43" w:rsidR="00FB345C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i w:val="0"/>
              </w:rPr>
            </w:pPr>
            <w:r w:rsidRPr="000D21C3">
              <w:rPr>
                <w:lang w:bidi="en-US"/>
              </w:rPr>
              <w:t>Category 3: exemption from information disclosure provisions (Division 2</w:t>
            </w:r>
            <w:r w:rsidRPr="000D21C3" w:rsidDel="007C2171">
              <w:rPr>
                <w:lang w:bidi="en-US"/>
              </w:rPr>
              <w:t xml:space="preserve"> of Part 23 of the NGR</w:t>
            </w:r>
            <w:r w:rsidRPr="000D21C3">
              <w:rPr>
                <w:lang w:bidi="en-US"/>
              </w:rPr>
              <w:t xml:space="preserve">), </w:t>
            </w:r>
            <w:r w:rsidRPr="000D21C3">
              <w:rPr>
                <w:u w:val="single"/>
                <w:lang w:bidi="en-US"/>
              </w:rPr>
              <w:t>except</w:t>
            </w:r>
            <w:r w:rsidRPr="000D21C3">
              <w:rPr>
                <w:lang w:bidi="en-US"/>
              </w:rPr>
              <w:t xml:space="preserve"> for pipeline information and pipeline service information</w:t>
            </w:r>
            <w:r w:rsidR="007C2171">
              <w:rPr>
                <w:iCs/>
                <w:lang w:bidi="en-US"/>
              </w:rPr>
              <w:t>.</w:t>
            </w:r>
          </w:p>
        </w:tc>
      </w:tr>
      <w:tr w:rsidR="005D1A49" w14:paraId="5C2B6796" w14:textId="77777777" w:rsidTr="000D21C3">
        <w:trPr>
          <w:trHeight w:val="211"/>
        </w:trPr>
        <w:tc>
          <w:tcPr>
            <w:tcW w:w="1757" w:type="dxa"/>
            <w:vMerge w:val="restart"/>
            <w:vAlign w:val="center"/>
          </w:tcPr>
          <w:p w14:paraId="00DB236E" w14:textId="77777777" w:rsidR="005D1A49" w:rsidRPr="000D21C3" w:rsidRDefault="005D1A49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i w:val="0"/>
                <w:caps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0D21C3">
              <w:rPr>
                <w:rStyle w:val="MSGENFONTSTYLENAMETEMPLATEROLENUMBERMSGENFONTSTYLENAMEBYROLETEXT2MSGENFONTSTYLEMODIFERSIZE15"/>
                <w:rFonts w:ascii="Arial" w:hAnsi="Arial"/>
                <w:b w:val="0"/>
                <w:i w:val="0"/>
                <w:caps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lastRenderedPageBreak/>
              <w:t>Exemption sought</w:t>
            </w:r>
          </w:p>
          <w:p w14:paraId="776C38FB" w14:textId="653CBC39" w:rsidR="008656F7" w:rsidRPr="005D1A49" w:rsidRDefault="008656F7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4A3E40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Tick all categories or criteria that apply</w:t>
            </w:r>
            <w:r w:rsidR="007C2171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.</w:t>
            </w:r>
          </w:p>
        </w:tc>
        <w:tc>
          <w:tcPr>
            <w:tcW w:w="1073" w:type="dxa"/>
            <w:gridSpan w:val="2"/>
            <w:vAlign w:val="center"/>
          </w:tcPr>
          <w:p w14:paraId="0DD2F2C4" w14:textId="1D836BC9" w:rsidR="005D1A49" w:rsidRPr="005D1A49" w:rsidRDefault="00CF074D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</w:p>
        </w:tc>
        <w:tc>
          <w:tcPr>
            <w:tcW w:w="6186" w:type="dxa"/>
            <w:gridSpan w:val="5"/>
            <w:vAlign w:val="center"/>
          </w:tcPr>
          <w:p w14:paraId="70B80D29" w14:textId="77777777" w:rsidR="00CF074D" w:rsidRDefault="00CF074D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Category 1</w:t>
            </w:r>
          </w:p>
          <w:p w14:paraId="5FDDD46E" w14:textId="77777777" w:rsidR="005D1A49" w:rsidRPr="005D1A49" w:rsidRDefault="005D1A49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t>The non-scheme pipeline does not provide third party access</w:t>
            </w:r>
          </w:p>
        </w:tc>
      </w:tr>
      <w:tr w:rsidR="005D1A49" w14:paraId="2746BAA7" w14:textId="77777777" w:rsidTr="000D21C3">
        <w:trPr>
          <w:trHeight w:val="211"/>
        </w:trPr>
        <w:tc>
          <w:tcPr>
            <w:tcW w:w="1757" w:type="dxa"/>
            <w:vMerge/>
            <w:vAlign w:val="center"/>
          </w:tcPr>
          <w:p w14:paraId="0831C75A" w14:textId="77777777" w:rsidR="005D1A49" w:rsidRPr="005D1A49" w:rsidRDefault="005D1A49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391CB0E" w14:textId="77777777" w:rsidR="005F00EB" w:rsidRDefault="005F00EB" w:rsidP="005F00EB">
            <w:pPr>
              <w:pStyle w:val="TableText"/>
              <w:spacing w:before="0" w:after="0"/>
              <w:rPr>
                <w:rStyle w:val="MSGENFONTSTYLENAMETEMPLATEROLENUMBERMSGENFONTSTYLENAMEBYROLETEXT2MSGENFONTSTYLEMODIFERSIZE15"/>
                <w:rFonts w:ascii="MS Gothic" w:eastAsia="MS Gothic" w:hAnsi="MS Gothic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  <w:p w14:paraId="7FCDA9BC" w14:textId="75F56E35" w:rsidR="005D1A49" w:rsidRDefault="00CF074D" w:rsidP="000D21C3">
            <w:pPr>
              <w:pStyle w:val="TableText"/>
              <w:spacing w:before="0" w:after="0"/>
              <w:rPr>
                <w:rStyle w:val="MSGENFONTSTYLENAMETEMPLATEROLENUMBERMSGENFONTSTYLENAMEBYROLETEXT2MSGENFONTSTYLEMODIFERSIZE15"/>
                <w:rFonts w:ascii="MS Gothic" w:eastAsia="MS Gothic" w:hAnsi="MS Gothic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</w:p>
          <w:p w14:paraId="17FF8547" w14:textId="77777777" w:rsidR="005F00EB" w:rsidRDefault="005F00EB" w:rsidP="005F00EB">
            <w:pPr>
              <w:pStyle w:val="TableText"/>
              <w:spacing w:before="0" w:after="0"/>
              <w:rPr>
                <w:rStyle w:val="MSGENFONTSTYLENAMETEMPLATEROLENUMBERMSGENFONTSTYLENAMEBYROLETEXT2MSGENFONTSTYLEMODIFERSIZE15"/>
                <w:rFonts w:ascii="MS Gothic" w:eastAsia="MS Gothic" w:hAnsi="MS Gothic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  <w:p w14:paraId="00DD97C4" w14:textId="77777777" w:rsidR="005F00EB" w:rsidRDefault="005F00EB" w:rsidP="000D21C3">
            <w:pPr>
              <w:pStyle w:val="TableText"/>
              <w:spacing w:before="0" w:after="0"/>
              <w:rPr>
                <w:rStyle w:val="MSGENFONTSTYLENAMETEMPLATEROLENUMBERMSGENFONTSTYLENAMEBYROLETEXT2MSGENFONTSTYLEMODIFERSIZE15"/>
                <w:rFonts w:ascii="MS Gothic" w:eastAsia="MS Gothic" w:hAnsi="MS Gothic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  <w:p w14:paraId="78B983B6" w14:textId="3E7FAA05" w:rsidR="005D1A49" w:rsidRPr="005D1A49" w:rsidRDefault="00CF074D" w:rsidP="000D21C3">
            <w:pPr>
              <w:pStyle w:val="TableText"/>
              <w:spacing w:before="0" w:after="0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</w:p>
        </w:tc>
        <w:tc>
          <w:tcPr>
            <w:tcW w:w="6186" w:type="dxa"/>
            <w:gridSpan w:val="5"/>
            <w:vAlign w:val="center"/>
          </w:tcPr>
          <w:p w14:paraId="7FFEC9E9" w14:textId="77777777" w:rsidR="00CF074D" w:rsidRDefault="00CF074D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Category 2</w:t>
            </w:r>
          </w:p>
          <w:p w14:paraId="6414A466" w14:textId="77777777" w:rsidR="004F4529" w:rsidRDefault="005D1A49" w:rsidP="000D21C3">
            <w:pPr>
              <w:pStyle w:val="TableText"/>
              <w:spacing w:before="0" w:after="0"/>
            </w:pPr>
            <w:r w:rsidRPr="005D1A49">
              <w:t>The non-scheme pipeline does not provide third party access</w:t>
            </w:r>
            <w:r w:rsidRPr="005D1A49">
              <w:br/>
            </w:r>
          </w:p>
          <w:p w14:paraId="37C14DDF" w14:textId="32759652" w:rsidR="004F4529" w:rsidRDefault="005D1A49" w:rsidP="000D21C3">
            <w:pPr>
              <w:pStyle w:val="TableText"/>
              <w:spacing w:before="0" w:after="0"/>
            </w:pPr>
            <w:r w:rsidRPr="005D1A49">
              <w:t>OR</w:t>
            </w:r>
          </w:p>
          <w:p w14:paraId="6C94E5F4" w14:textId="3BE4F5C7" w:rsidR="005D1A49" w:rsidRPr="005D1A49" w:rsidRDefault="005D1A49" w:rsidP="000D21C3">
            <w:pPr>
              <w:pStyle w:val="TableText"/>
              <w:spacing w:before="0" w:after="0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t>The non-scheme pipeline is a single shipper pipeline</w:t>
            </w:r>
          </w:p>
        </w:tc>
      </w:tr>
      <w:tr w:rsidR="005D1A49" w14:paraId="294FCA53" w14:textId="77777777" w:rsidTr="000D21C3">
        <w:trPr>
          <w:trHeight w:val="211"/>
        </w:trPr>
        <w:tc>
          <w:tcPr>
            <w:tcW w:w="1757" w:type="dxa"/>
            <w:vMerge/>
            <w:vAlign w:val="center"/>
          </w:tcPr>
          <w:p w14:paraId="5F7359A1" w14:textId="77777777" w:rsidR="005D1A49" w:rsidRPr="005D1A49" w:rsidRDefault="005D1A49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74261D5" w14:textId="7A4CB764" w:rsidR="005D1A49" w:rsidRPr="005D1A49" w:rsidRDefault="00CF074D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</w:p>
        </w:tc>
        <w:tc>
          <w:tcPr>
            <w:tcW w:w="6186" w:type="dxa"/>
            <w:gridSpan w:val="5"/>
            <w:vAlign w:val="center"/>
          </w:tcPr>
          <w:p w14:paraId="78B01B3E" w14:textId="77777777" w:rsidR="00CF074D" w:rsidRDefault="00CF074D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Category 3</w:t>
            </w:r>
          </w:p>
          <w:p w14:paraId="171204D3" w14:textId="77777777" w:rsidR="005D1A49" w:rsidRPr="005D1A49" w:rsidRDefault="005D1A49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t>The average daily injection of natural gas into the non-scheme</w:t>
            </w:r>
            <w:r w:rsidRPr="005D1A49">
              <w:br/>
              <w:t>pipeline calculated over the immediately preceding 24 months is</w:t>
            </w:r>
            <w:r w:rsidRPr="005D1A49">
              <w:br/>
              <w:t>less than 10TJ/day</w:t>
            </w:r>
          </w:p>
        </w:tc>
      </w:tr>
      <w:tr w:rsidR="00FB345C" w14:paraId="52FE532C" w14:textId="77777777" w:rsidTr="00CF074D">
        <w:trPr>
          <w:trHeight w:val="211"/>
        </w:trPr>
        <w:tc>
          <w:tcPr>
            <w:tcW w:w="6023" w:type="dxa"/>
            <w:gridSpan w:val="5"/>
            <w:vAlign w:val="center"/>
          </w:tcPr>
          <w:p w14:paraId="7511AA6A" w14:textId="6C41EBCF" w:rsidR="00FB345C" w:rsidRPr="005D1A49" w:rsidRDefault="00FB345C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t xml:space="preserve">Have you previously </w:t>
            </w:r>
            <w:r w:rsidR="003F2763">
              <w:t>been granted</w:t>
            </w:r>
            <w:r w:rsidR="003F2763" w:rsidRPr="005D1A49">
              <w:t xml:space="preserve"> </w:t>
            </w:r>
            <w:r w:rsidRPr="005D1A49">
              <w:t>an exemption in relation to this non</w:t>
            </w:r>
            <w:r w:rsidR="00D60679">
              <w:t>-</w:t>
            </w:r>
            <w:r w:rsidRPr="005D1A49">
              <w:t>scheme pipeline?</w:t>
            </w:r>
          </w:p>
        </w:tc>
        <w:tc>
          <w:tcPr>
            <w:tcW w:w="1498" w:type="dxa"/>
            <w:gridSpan w:val="2"/>
            <w:vAlign w:val="center"/>
          </w:tcPr>
          <w:p w14:paraId="41C3A3A9" w14:textId="6CF39BCC" w:rsidR="00FB345C" w:rsidRPr="005D1A49" w:rsidRDefault="00CF074D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proofErr w:type="gramStart"/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5A6A72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Y</w:t>
            </w:r>
            <w:r w:rsidR="00FB345C"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es</w:t>
            </w:r>
            <w:proofErr w:type="gramEnd"/>
          </w:p>
        </w:tc>
        <w:tc>
          <w:tcPr>
            <w:tcW w:w="1495" w:type="dxa"/>
            <w:vAlign w:val="center"/>
          </w:tcPr>
          <w:p w14:paraId="096A6DAE" w14:textId="182D0281" w:rsidR="00FB345C" w:rsidRPr="005D1A49" w:rsidRDefault="00CF074D" w:rsidP="005D1A49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proofErr w:type="gramStart"/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5A6A72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N</w:t>
            </w:r>
            <w:r w:rsidR="00FB345C"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o</w:t>
            </w:r>
            <w:proofErr w:type="gramEnd"/>
          </w:p>
        </w:tc>
      </w:tr>
      <w:tr w:rsidR="009215AB" w14:paraId="5351A863" w14:textId="77777777" w:rsidTr="009215AB">
        <w:trPr>
          <w:trHeight w:val="211"/>
        </w:trPr>
        <w:tc>
          <w:tcPr>
            <w:tcW w:w="9016" w:type="dxa"/>
            <w:gridSpan w:val="8"/>
            <w:shd w:val="clear" w:color="auto" w:fill="E7E6E6" w:themeFill="background2"/>
            <w:vAlign w:val="center"/>
          </w:tcPr>
          <w:p w14:paraId="7761F5A0" w14:textId="212FD8E6" w:rsidR="00D26D92" w:rsidRDefault="00D26D92" w:rsidP="002A78A7">
            <w:pPr>
              <w:pStyle w:val="TableText"/>
              <w:rPr>
                <w:lang w:bidi="en-US"/>
              </w:rPr>
            </w:pPr>
            <w:r>
              <w:rPr>
                <w:lang w:bidi="en-US"/>
              </w:rPr>
              <w:t>DECLARATION</w:t>
            </w:r>
          </w:p>
          <w:p w14:paraId="43A0B83C" w14:textId="77056393" w:rsidR="00D26D92" w:rsidRDefault="00D26D92" w:rsidP="002A78A7">
            <w:pPr>
              <w:pStyle w:val="TableText"/>
              <w:rPr>
                <w:lang w:bidi="en-US"/>
              </w:rPr>
            </w:pPr>
            <w:r>
              <w:rPr>
                <w:rFonts w:ascii="MS Gothic" w:eastAsia="MS Gothic" w:hAnsi="MS Gothic" w:hint="eastAsia"/>
                <w:lang w:bidi="en-US"/>
              </w:rPr>
              <w:t>☐</w:t>
            </w:r>
            <w:r w:rsidR="006C442A">
              <w:rPr>
                <w:rFonts w:ascii="MS Gothic" w:eastAsia="MS Gothic" w:hAnsi="MS Gothic" w:hint="eastAsia"/>
                <w:lang w:bidi="en-US"/>
              </w:rPr>
              <w:t xml:space="preserve"> </w:t>
            </w:r>
            <w:r>
              <w:rPr>
                <w:lang w:bidi="en-US"/>
              </w:rPr>
              <w:t>I confirm that all supporting documents, including the Statutory Declaration and map, are attached in this application.</w:t>
            </w:r>
          </w:p>
          <w:p w14:paraId="11004B33" w14:textId="444521E3" w:rsidR="009215AB" w:rsidRDefault="00D26D92" w:rsidP="002A78A7">
            <w:pPr>
              <w:pStyle w:val="TableText"/>
              <w:rPr>
                <w:rStyle w:val="MSGENFONTSTYLENAMETEMPLATEROLENUMBERMSGENFONTSTYLENAMEBYROLETEXT2MSGENFONTSTYLEMODIFERSIZE15"/>
                <w:i w:val="0"/>
              </w:rPr>
            </w:pPr>
            <w:r>
              <w:rPr>
                <w:rFonts w:ascii="MS Gothic" w:eastAsia="MS Gothic" w:hAnsi="MS Gothic" w:hint="eastAsia"/>
                <w:lang w:bidi="en-US"/>
              </w:rPr>
              <w:t>☐</w:t>
            </w:r>
            <w:r w:rsidR="009215AB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I will </w:t>
            </w:r>
            <w:r w:rsidR="009215AB">
              <w:rPr>
                <w:lang w:bidi="en-US"/>
              </w:rPr>
              <w:t xml:space="preserve">notify the ERA if </w:t>
            </w:r>
            <w:r>
              <w:rPr>
                <w:lang w:bidi="en-US"/>
              </w:rPr>
              <w:t xml:space="preserve">any </w:t>
            </w:r>
            <w:r w:rsidR="009215AB">
              <w:rPr>
                <w:lang w:bidi="en-US"/>
              </w:rPr>
              <w:t xml:space="preserve">circumstances change such that the non-scheme pipeline no longer qualifies for any exemption granted by the ERA. </w:t>
            </w:r>
          </w:p>
        </w:tc>
      </w:tr>
    </w:tbl>
    <w:p w14:paraId="7EB5B507" w14:textId="77777777" w:rsidR="0011208D" w:rsidRDefault="0011208D"/>
    <w:p w14:paraId="1BEED04C" w14:textId="77777777" w:rsidR="001C0A5E" w:rsidRDefault="001C0A5E" w:rsidP="006C4FF6">
      <w:pPr>
        <w:pStyle w:val="TableTex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2203"/>
        <w:gridCol w:w="14"/>
        <w:gridCol w:w="2133"/>
        <w:gridCol w:w="107"/>
        <w:gridCol w:w="2254"/>
      </w:tblGrid>
      <w:tr w:rsidR="001C0A5E" w14:paraId="74180AFD" w14:textId="77777777" w:rsidTr="00CF074D">
        <w:tc>
          <w:tcPr>
            <w:tcW w:w="9016" w:type="dxa"/>
            <w:gridSpan w:val="6"/>
            <w:shd w:val="clear" w:color="auto" w:fill="FFFFFF" w:themeFill="background1"/>
          </w:tcPr>
          <w:p w14:paraId="33B9A5BD" w14:textId="77777777" w:rsidR="001C0A5E" w:rsidRPr="005D1A49" w:rsidRDefault="001C0A5E" w:rsidP="008F0D64">
            <w:pPr>
              <w:pStyle w:val="Heading2NoNum"/>
              <w:spacing w:before="120" w:after="120"/>
            </w:pPr>
            <w:r w:rsidRPr="003B50AC">
              <w:rPr>
                <w:rStyle w:val="MSGENFONTSTYLENAMETEMPLATEROLENUMBERMSGENFONTSTYLENAMEBYROLETEXT2MSGENFONTSTYLEMODIFERSIZE15"/>
                <w:rFonts w:ascii="Arial" w:hAnsi="Arial" w:cs="Arial"/>
                <w:b/>
                <w:bCs w:val="0"/>
                <w:i w:val="0"/>
                <w:iCs/>
                <w:color w:val="003057"/>
                <w:sz w:val="28"/>
                <w:szCs w:val="28"/>
                <w:shd w:val="clear" w:color="auto" w:fill="auto"/>
                <w:lang w:val="en-AU" w:eastAsia="en-AU" w:bidi="ar-SA"/>
              </w:rPr>
              <w:lastRenderedPageBreak/>
              <w:t>PART B – VARIATION TO A CONDITION OF AN EXISTING</w:t>
            </w:r>
            <w:r w:rsidRPr="003B50AC">
              <w:rPr>
                <w:rStyle w:val="MSGENFONTSTYLENAMETEMPLATEROLENUMBERMSGENFONTSTYLENAMEBYROLETEXT2MSGENFONTSTYLEMODIFERSIZE15"/>
                <w:rFonts w:ascii="Arial" w:hAnsi="Arial" w:cs="Arial"/>
                <w:b/>
                <w:bCs w:val="0"/>
                <w:i w:val="0"/>
                <w:iCs/>
                <w:color w:val="003057"/>
                <w:sz w:val="28"/>
                <w:szCs w:val="28"/>
                <w:shd w:val="clear" w:color="auto" w:fill="auto"/>
                <w:lang w:val="en-AU" w:eastAsia="en-AU" w:bidi="ar-SA"/>
              </w:rPr>
              <w:br/>
              <w:t>EXEMPTION</w:t>
            </w:r>
          </w:p>
        </w:tc>
      </w:tr>
      <w:tr w:rsidR="002153A7" w14:paraId="20F5A6DF" w14:textId="77777777" w:rsidTr="00496077">
        <w:trPr>
          <w:trHeight w:val="211"/>
        </w:trPr>
        <w:tc>
          <w:tcPr>
            <w:tcW w:w="9016" w:type="dxa"/>
            <w:gridSpan w:val="6"/>
            <w:shd w:val="clear" w:color="auto" w:fill="E7E6E6" w:themeFill="background2"/>
            <w:vAlign w:val="center"/>
          </w:tcPr>
          <w:p w14:paraId="605B1306" w14:textId="77777777" w:rsidR="002153A7" w:rsidRPr="005D1A49" w:rsidRDefault="002153A7" w:rsidP="00496077">
            <w:pPr>
              <w:pStyle w:val="TableText"/>
              <w:spacing w:before="120" w:after="120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CF074D">
              <w:rPr>
                <w:b/>
              </w:rPr>
              <w:t>APPLICANT(S)</w:t>
            </w:r>
            <w:r w:rsidRPr="00CF074D">
              <w:t xml:space="preserve"> - </w:t>
            </w:r>
            <w:r w:rsidRPr="00CF074D">
              <w:rPr>
                <w:i/>
              </w:rPr>
              <w:t>(See Appendix A to register additional applicants)</w:t>
            </w:r>
          </w:p>
        </w:tc>
      </w:tr>
      <w:tr w:rsidR="002153A7" w14:paraId="010E7A91" w14:textId="77777777" w:rsidTr="00496077">
        <w:trPr>
          <w:trHeight w:val="211"/>
        </w:trPr>
        <w:tc>
          <w:tcPr>
            <w:tcW w:w="2305" w:type="dxa"/>
            <w:vAlign w:val="center"/>
          </w:tcPr>
          <w:p w14:paraId="0B0F7CC0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LEGAL NAME:</w:t>
            </w:r>
          </w:p>
        </w:tc>
        <w:tc>
          <w:tcPr>
            <w:tcW w:w="2217" w:type="dxa"/>
            <w:gridSpan w:val="2"/>
            <w:vAlign w:val="center"/>
          </w:tcPr>
          <w:p w14:paraId="6C318D04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  <w:tc>
          <w:tcPr>
            <w:tcW w:w="2133" w:type="dxa"/>
            <w:vAlign w:val="center"/>
          </w:tcPr>
          <w:p w14:paraId="43FBC64B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ACN/ABN:</w:t>
            </w:r>
          </w:p>
        </w:tc>
        <w:tc>
          <w:tcPr>
            <w:tcW w:w="2361" w:type="dxa"/>
            <w:gridSpan w:val="2"/>
            <w:vAlign w:val="center"/>
          </w:tcPr>
          <w:p w14:paraId="2CF2FE31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2153A7" w14:paraId="75B9F536" w14:textId="77777777" w:rsidTr="00496077">
        <w:trPr>
          <w:trHeight w:val="211"/>
        </w:trPr>
        <w:tc>
          <w:tcPr>
            <w:tcW w:w="4522" w:type="dxa"/>
            <w:gridSpan w:val="3"/>
            <w:vAlign w:val="center"/>
          </w:tcPr>
          <w:p w14:paraId="2380BB35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TRADING NAME:</w:t>
            </w:r>
            <w:r>
              <w:rPr>
                <w:lang w:bidi="en-US"/>
              </w:rPr>
              <w:t xml:space="preserve"> </w:t>
            </w:r>
            <w:r>
              <w:rPr>
                <w:lang w:bidi="en-US"/>
              </w:rPr>
              <w:br/>
            </w:r>
            <w:r w:rsidRPr="00147694">
              <w:rPr>
                <w:i/>
                <w:iCs/>
                <w:lang w:bidi="en-US"/>
              </w:rPr>
              <w:t>If different to legal name</w:t>
            </w:r>
          </w:p>
        </w:tc>
        <w:tc>
          <w:tcPr>
            <w:tcW w:w="4494" w:type="dxa"/>
            <w:gridSpan w:val="3"/>
            <w:vAlign w:val="center"/>
          </w:tcPr>
          <w:p w14:paraId="1C9AB261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2153A7" w14:paraId="5A12C46B" w14:textId="77777777" w:rsidTr="00496077">
        <w:trPr>
          <w:trHeight w:val="211"/>
        </w:trPr>
        <w:tc>
          <w:tcPr>
            <w:tcW w:w="4522" w:type="dxa"/>
            <w:gridSpan w:val="3"/>
            <w:vAlign w:val="center"/>
          </w:tcPr>
          <w:p w14:paraId="7A010320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NORMAL BUSINESS ACTIVITY</w:t>
            </w:r>
          </w:p>
        </w:tc>
        <w:tc>
          <w:tcPr>
            <w:tcW w:w="4494" w:type="dxa"/>
            <w:gridSpan w:val="3"/>
            <w:vAlign w:val="center"/>
          </w:tcPr>
          <w:p w14:paraId="13E1D771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2153A7" w14:paraId="764E39E3" w14:textId="77777777" w:rsidTr="00496077">
        <w:trPr>
          <w:trHeight w:val="211"/>
        </w:trPr>
        <w:tc>
          <w:tcPr>
            <w:tcW w:w="4522" w:type="dxa"/>
            <w:gridSpan w:val="3"/>
            <w:vAlign w:val="center"/>
          </w:tcPr>
          <w:p w14:paraId="1D0629D2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  <w:r w:rsidRPr="005D1A49">
              <w:rPr>
                <w:lang w:bidi="en-US"/>
              </w:rPr>
              <w:t>REGISTERED POSTAL</w:t>
            </w:r>
            <w:r>
              <w:rPr>
                <w:lang w:bidi="en-US"/>
              </w:rPr>
              <w:t xml:space="preserve"> </w:t>
            </w:r>
            <w:r w:rsidRPr="005D1A49">
              <w:rPr>
                <w:lang w:bidi="en-US"/>
              </w:rPr>
              <w:t>ADDRESS:</w:t>
            </w:r>
          </w:p>
        </w:tc>
        <w:tc>
          <w:tcPr>
            <w:tcW w:w="4494" w:type="dxa"/>
            <w:gridSpan w:val="3"/>
            <w:vAlign w:val="center"/>
          </w:tcPr>
          <w:p w14:paraId="107F14D0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2153A7" w14:paraId="78402882" w14:textId="77777777" w:rsidTr="00496077">
        <w:trPr>
          <w:trHeight w:val="211"/>
        </w:trPr>
        <w:tc>
          <w:tcPr>
            <w:tcW w:w="4522" w:type="dxa"/>
            <w:gridSpan w:val="3"/>
            <w:vAlign w:val="center"/>
          </w:tcPr>
          <w:p w14:paraId="320FC0DD" w14:textId="77777777" w:rsidR="002153A7" w:rsidRPr="005D1A49" w:rsidRDefault="002153A7" w:rsidP="00496077">
            <w:pPr>
              <w:pStyle w:val="TableText"/>
              <w:rPr>
                <w:lang w:bidi="en-US"/>
              </w:rPr>
            </w:pPr>
            <w:r>
              <w:rPr>
                <w:lang w:bidi="en-US"/>
              </w:rPr>
              <w:t>CONTACT PHONE NUMBER</w:t>
            </w:r>
          </w:p>
        </w:tc>
        <w:tc>
          <w:tcPr>
            <w:tcW w:w="4494" w:type="dxa"/>
            <w:gridSpan w:val="3"/>
            <w:vAlign w:val="center"/>
          </w:tcPr>
          <w:p w14:paraId="21669A74" w14:textId="77777777" w:rsidR="002153A7" w:rsidRPr="005D1A49" w:rsidRDefault="002153A7" w:rsidP="00496077">
            <w:pPr>
              <w:pStyle w:val="TableText"/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</w:pPr>
          </w:p>
        </w:tc>
      </w:tr>
      <w:tr w:rsidR="00636E12" w:rsidRPr="00636E12" w14:paraId="4A04E28B" w14:textId="77777777" w:rsidTr="00496077">
        <w:tc>
          <w:tcPr>
            <w:tcW w:w="9016" w:type="dxa"/>
            <w:gridSpan w:val="6"/>
          </w:tcPr>
          <w:p w14:paraId="29E179A8" w14:textId="38AF9F92" w:rsidR="00636E12" w:rsidRPr="000D21C3" w:rsidRDefault="00636E12" w:rsidP="000D21C3">
            <w:pPr>
              <w:pStyle w:val="TableText"/>
              <w:spacing w:before="120" w:after="120"/>
              <w:rPr>
                <w:b/>
              </w:rPr>
            </w:pPr>
            <w:r w:rsidRPr="000D21C3">
              <w:rPr>
                <w:b/>
              </w:rPr>
              <w:t xml:space="preserve">EXEMPTION </w:t>
            </w:r>
            <w:r>
              <w:rPr>
                <w:b/>
              </w:rPr>
              <w:t>SUBJECT TO THIS APPLICATION FOR VARIATION</w:t>
            </w:r>
          </w:p>
        </w:tc>
      </w:tr>
      <w:tr w:rsidR="001C0A5E" w14:paraId="13934CE4" w14:textId="77777777" w:rsidTr="002177A2">
        <w:tc>
          <w:tcPr>
            <w:tcW w:w="6762" w:type="dxa"/>
            <w:gridSpan w:val="5"/>
          </w:tcPr>
          <w:p w14:paraId="596A891D" w14:textId="61A52949" w:rsidR="001C0A5E" w:rsidRPr="005D1A49" w:rsidRDefault="00CD4B4D" w:rsidP="005D1A49">
            <w:pPr>
              <w:pStyle w:val="TableText"/>
            </w:pPr>
            <w:r>
              <w:t>P</w:t>
            </w:r>
            <w:r w:rsidR="004C6689">
              <w:t>IPELINE NAME</w:t>
            </w:r>
            <w:r w:rsidR="001C0A5E" w:rsidRPr="005D1A49">
              <w:t>:</w:t>
            </w:r>
          </w:p>
        </w:tc>
        <w:tc>
          <w:tcPr>
            <w:tcW w:w="2254" w:type="dxa"/>
          </w:tcPr>
          <w:p w14:paraId="671B0B74" w14:textId="77777777" w:rsidR="001C0A5E" w:rsidRPr="005D1A49" w:rsidRDefault="001C0A5E" w:rsidP="005D1A49">
            <w:pPr>
              <w:pStyle w:val="TableText"/>
            </w:pPr>
          </w:p>
        </w:tc>
      </w:tr>
      <w:tr w:rsidR="006B57D8" w14:paraId="25E19C4B" w14:textId="77777777" w:rsidTr="002177A2">
        <w:tc>
          <w:tcPr>
            <w:tcW w:w="6762" w:type="dxa"/>
            <w:gridSpan w:val="5"/>
          </w:tcPr>
          <w:p w14:paraId="526C9A00" w14:textId="68E17492" w:rsidR="006B57D8" w:rsidRPr="005D1A49" w:rsidDel="00C01E3F" w:rsidRDefault="004C6689" w:rsidP="005D1A49">
            <w:pPr>
              <w:pStyle w:val="TableText"/>
            </w:pPr>
            <w:r>
              <w:t>PIPELINE</w:t>
            </w:r>
            <w:r w:rsidR="006B57D8">
              <w:t xml:space="preserve"> </w:t>
            </w:r>
            <w:r>
              <w:t>LICENCE NUMBER</w:t>
            </w:r>
            <w:r w:rsidR="006B57D8">
              <w:t>(</w:t>
            </w:r>
            <w:r>
              <w:t>S</w:t>
            </w:r>
            <w:r w:rsidR="006B57D8">
              <w:t>)</w:t>
            </w:r>
          </w:p>
        </w:tc>
        <w:tc>
          <w:tcPr>
            <w:tcW w:w="2254" w:type="dxa"/>
          </w:tcPr>
          <w:p w14:paraId="2B5CE59E" w14:textId="77777777" w:rsidR="006B57D8" w:rsidRPr="005D1A49" w:rsidRDefault="006B57D8" w:rsidP="005D1A49">
            <w:pPr>
              <w:pStyle w:val="TableText"/>
            </w:pPr>
          </w:p>
        </w:tc>
      </w:tr>
      <w:tr w:rsidR="001C0A5E" w14:paraId="050C5A05" w14:textId="77777777" w:rsidTr="002177A2">
        <w:tc>
          <w:tcPr>
            <w:tcW w:w="6762" w:type="dxa"/>
            <w:gridSpan w:val="5"/>
          </w:tcPr>
          <w:p w14:paraId="14F981F3" w14:textId="4F9341E3" w:rsidR="001C0A5E" w:rsidRPr="005D1A49" w:rsidRDefault="001C0A5E" w:rsidP="005D1A49">
            <w:pPr>
              <w:pStyle w:val="TableText"/>
            </w:pPr>
            <w:r w:rsidRPr="005D1A49">
              <w:t>Relevant exemption category(</w:t>
            </w:r>
            <w:proofErr w:type="spellStart"/>
            <w:r w:rsidRPr="005D1A49">
              <w:t>ies</w:t>
            </w:r>
            <w:proofErr w:type="spellEnd"/>
            <w:r w:rsidRPr="005D1A49">
              <w:t>):</w:t>
            </w:r>
          </w:p>
        </w:tc>
        <w:tc>
          <w:tcPr>
            <w:tcW w:w="2254" w:type="dxa"/>
          </w:tcPr>
          <w:p w14:paraId="42FB06D1" w14:textId="1A908F1D" w:rsidR="001C0A5E" w:rsidRPr="005D1A49" w:rsidRDefault="00CF074D" w:rsidP="005D1A49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1C0A5E" w:rsidRPr="005D1A49">
              <w:t>Category 1</w:t>
            </w:r>
          </w:p>
          <w:p w14:paraId="33415AF7" w14:textId="7A02ECD2" w:rsidR="001C0A5E" w:rsidRPr="005D1A49" w:rsidRDefault="00CF074D" w:rsidP="005D1A49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1C0A5E" w:rsidRPr="005D1A49">
              <w:t>Category 2</w:t>
            </w:r>
          </w:p>
          <w:p w14:paraId="6D4B83CE" w14:textId="5329E4EC" w:rsidR="001C0A5E" w:rsidRPr="005D1A49" w:rsidRDefault="00CF074D" w:rsidP="005D1A49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1C0A5E" w:rsidRPr="005D1A49">
              <w:t xml:space="preserve">Category 3 </w:t>
            </w:r>
          </w:p>
        </w:tc>
      </w:tr>
      <w:tr w:rsidR="001C0A5E" w14:paraId="0AAA97DB" w14:textId="77777777" w:rsidTr="002177A2">
        <w:tc>
          <w:tcPr>
            <w:tcW w:w="4508" w:type="dxa"/>
            <w:gridSpan w:val="2"/>
          </w:tcPr>
          <w:p w14:paraId="45E61FBF" w14:textId="049B99B6" w:rsidR="001C0A5E" w:rsidRPr="005D1A49" w:rsidRDefault="001C0A5E" w:rsidP="005D1A49">
            <w:pPr>
              <w:pStyle w:val="TableText"/>
            </w:pPr>
            <w:r w:rsidRPr="005D1A49">
              <w:t>Please set out the relevant condition(s)</w:t>
            </w:r>
            <w:r w:rsidR="00C01E3F">
              <w:t xml:space="preserve"> that you wish to vary</w:t>
            </w:r>
            <w:r w:rsidR="00CF280F">
              <w:t xml:space="preserve"> on the existing approved exemption</w:t>
            </w:r>
            <w:r w:rsidR="00C01E3F">
              <w:t xml:space="preserve">. </w:t>
            </w:r>
            <w:r w:rsidRPr="005D1A49">
              <w:br/>
            </w:r>
          </w:p>
        </w:tc>
        <w:tc>
          <w:tcPr>
            <w:tcW w:w="4508" w:type="dxa"/>
            <w:gridSpan w:val="4"/>
          </w:tcPr>
          <w:p w14:paraId="7B7120FD" w14:textId="77777777" w:rsidR="001C0A5E" w:rsidRDefault="001C0A5E" w:rsidP="005D1A49">
            <w:pPr>
              <w:pStyle w:val="TableText"/>
            </w:pPr>
          </w:p>
          <w:p w14:paraId="03277A1B" w14:textId="77777777" w:rsidR="00E01823" w:rsidRDefault="00E01823" w:rsidP="005D1A49">
            <w:pPr>
              <w:pStyle w:val="TableText"/>
            </w:pPr>
          </w:p>
          <w:p w14:paraId="7EC75757" w14:textId="77777777" w:rsidR="00E01823" w:rsidRDefault="00E01823" w:rsidP="005D1A49">
            <w:pPr>
              <w:pStyle w:val="TableText"/>
            </w:pPr>
          </w:p>
          <w:p w14:paraId="40711A63" w14:textId="77777777" w:rsidR="00E01823" w:rsidRDefault="00E01823" w:rsidP="005D1A49">
            <w:pPr>
              <w:pStyle w:val="TableText"/>
            </w:pPr>
          </w:p>
          <w:p w14:paraId="285CC97D" w14:textId="7528FCA4" w:rsidR="00E01823" w:rsidRPr="005D1A49" w:rsidRDefault="00E01823" w:rsidP="005D1A49">
            <w:pPr>
              <w:pStyle w:val="TableText"/>
            </w:pPr>
          </w:p>
        </w:tc>
      </w:tr>
      <w:tr w:rsidR="001C0A5E" w14:paraId="0D3A385D" w14:textId="77777777" w:rsidTr="002177A2">
        <w:tc>
          <w:tcPr>
            <w:tcW w:w="4508" w:type="dxa"/>
            <w:gridSpan w:val="2"/>
          </w:tcPr>
          <w:p w14:paraId="4D905F0F" w14:textId="357E96C9" w:rsidR="001C0A5E" w:rsidRPr="005D1A49" w:rsidRDefault="001C0A5E" w:rsidP="005D1A49">
            <w:pPr>
              <w:pStyle w:val="TableText"/>
            </w:pPr>
            <w:r w:rsidRPr="005D1A49">
              <w:t>Please provide the reasons why the</w:t>
            </w:r>
            <w:r w:rsidRPr="005D1A49">
              <w:br/>
              <w:t>condition(s) should be varied and the</w:t>
            </w:r>
            <w:r w:rsidRPr="005D1A49">
              <w:br/>
              <w:t>proposed variation</w:t>
            </w:r>
            <w:r w:rsidR="00E01823">
              <w:t xml:space="preserve">.  </w:t>
            </w:r>
            <w:r w:rsidRPr="005D1A49">
              <w:t>Alternatively, attach a document setting these out</w:t>
            </w:r>
            <w:r w:rsidR="00C01E3F">
              <w:t>.</w:t>
            </w:r>
          </w:p>
        </w:tc>
        <w:tc>
          <w:tcPr>
            <w:tcW w:w="4508" w:type="dxa"/>
            <w:gridSpan w:val="4"/>
          </w:tcPr>
          <w:p w14:paraId="065B3405" w14:textId="77777777" w:rsidR="001C0A5E" w:rsidRDefault="001C0A5E" w:rsidP="005D1A49">
            <w:pPr>
              <w:pStyle w:val="TableText"/>
            </w:pPr>
          </w:p>
          <w:p w14:paraId="26D4E505" w14:textId="77777777" w:rsidR="00E01823" w:rsidRDefault="00E01823" w:rsidP="005D1A49">
            <w:pPr>
              <w:pStyle w:val="TableText"/>
            </w:pPr>
          </w:p>
          <w:p w14:paraId="56C2CEFD" w14:textId="77777777" w:rsidR="00E01823" w:rsidRDefault="00E01823" w:rsidP="005D1A49">
            <w:pPr>
              <w:pStyle w:val="TableText"/>
            </w:pPr>
          </w:p>
          <w:p w14:paraId="3E0B7EE0" w14:textId="77777777" w:rsidR="00E01823" w:rsidRDefault="00E01823" w:rsidP="005D1A49">
            <w:pPr>
              <w:pStyle w:val="TableText"/>
            </w:pPr>
          </w:p>
          <w:p w14:paraId="369BACA0" w14:textId="42D9F151" w:rsidR="00E01823" w:rsidRPr="005D1A49" w:rsidRDefault="00E01823" w:rsidP="005D1A49">
            <w:pPr>
              <w:pStyle w:val="TableText"/>
            </w:pPr>
          </w:p>
        </w:tc>
      </w:tr>
      <w:tr w:rsidR="001C0A5E" w14:paraId="444816B6" w14:textId="77777777" w:rsidTr="002177A2">
        <w:tc>
          <w:tcPr>
            <w:tcW w:w="4508" w:type="dxa"/>
            <w:gridSpan w:val="2"/>
          </w:tcPr>
          <w:p w14:paraId="5D92F71D" w14:textId="77777777" w:rsidR="001C0A5E" w:rsidRPr="005D1A49" w:rsidRDefault="00314888" w:rsidP="005D1A49">
            <w:pPr>
              <w:pStyle w:val="TableText"/>
            </w:pPr>
            <w:r>
              <w:t>A</w:t>
            </w:r>
            <w:r w:rsidR="005A6A72">
              <w:t>ll supporting documents to this application</w:t>
            </w:r>
            <w:r>
              <w:t xml:space="preserve"> have been attached</w:t>
            </w:r>
            <w:r w:rsidR="001C0A5E" w:rsidRPr="005D1A49">
              <w:t>:</w:t>
            </w:r>
          </w:p>
        </w:tc>
        <w:tc>
          <w:tcPr>
            <w:tcW w:w="4508" w:type="dxa"/>
            <w:gridSpan w:val="4"/>
          </w:tcPr>
          <w:p w14:paraId="301B03B6" w14:textId="77777777" w:rsidR="001C0A5E" w:rsidRDefault="00CF074D" w:rsidP="00CF074D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1C0A5E" w:rsidRPr="005D1A49">
              <w:t>Yes</w:t>
            </w:r>
            <w:r w:rsidR="001C0A5E" w:rsidRPr="005D1A49">
              <w:br/>
            </w: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1C0A5E" w:rsidRPr="005D1A49">
              <w:t>No</w:t>
            </w:r>
            <w:r w:rsidR="001C0A5E" w:rsidRPr="005D1A49">
              <w:br/>
              <w:t>If no, please explain:</w:t>
            </w:r>
          </w:p>
          <w:p w14:paraId="2862F3DF" w14:textId="77777777" w:rsidR="00E01823" w:rsidRDefault="00E01823" w:rsidP="00CF074D">
            <w:pPr>
              <w:pStyle w:val="TableText"/>
            </w:pPr>
          </w:p>
          <w:p w14:paraId="052AA97D" w14:textId="77777777" w:rsidR="00E01823" w:rsidRDefault="00E01823" w:rsidP="00CF074D">
            <w:pPr>
              <w:pStyle w:val="TableText"/>
            </w:pPr>
          </w:p>
          <w:p w14:paraId="6A1F0D24" w14:textId="758EDFBF" w:rsidR="00E01823" w:rsidRPr="005D1A49" w:rsidRDefault="00E01823" w:rsidP="00CF074D">
            <w:pPr>
              <w:pStyle w:val="TableText"/>
            </w:pPr>
          </w:p>
        </w:tc>
      </w:tr>
    </w:tbl>
    <w:p w14:paraId="1C9C2EE4" w14:textId="77777777" w:rsidR="001C0A5E" w:rsidRDefault="001C0A5E" w:rsidP="00CF074D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956"/>
        <w:gridCol w:w="1503"/>
        <w:gridCol w:w="3006"/>
      </w:tblGrid>
      <w:tr w:rsidR="00361ADC" w14:paraId="0B7A6E88" w14:textId="77777777" w:rsidTr="000C77DC">
        <w:tc>
          <w:tcPr>
            <w:tcW w:w="9017" w:type="dxa"/>
            <w:gridSpan w:val="4"/>
          </w:tcPr>
          <w:p w14:paraId="2EBFB473" w14:textId="77777777" w:rsidR="00361ADC" w:rsidRPr="008F0D64" w:rsidRDefault="00361ADC" w:rsidP="008F0D64">
            <w:pPr>
              <w:pStyle w:val="Heading2NoNum"/>
              <w:spacing w:before="120" w:after="120"/>
            </w:pPr>
            <w:r w:rsidRPr="003B50AC">
              <w:rPr>
                <w:rStyle w:val="MSGENFONTSTYLENAMETEMPLATEROLENUMBERMSGENFONTSTYLENAMEBYROLETEXT2MSGENFONTSTYLEMODIFERSIZE15"/>
                <w:rFonts w:ascii="Arial" w:hAnsi="Arial" w:cs="Arial"/>
                <w:b/>
                <w:bCs w:val="0"/>
                <w:i w:val="0"/>
                <w:iCs/>
                <w:color w:val="003057"/>
                <w:sz w:val="28"/>
                <w:szCs w:val="28"/>
                <w:shd w:val="clear" w:color="auto" w:fill="auto"/>
                <w:lang w:val="en-AU" w:eastAsia="en-AU" w:bidi="ar-SA"/>
              </w:rPr>
              <w:lastRenderedPageBreak/>
              <w:t>PART C – REVOCATION OF EXISTING EXEMPTION</w:t>
            </w:r>
          </w:p>
        </w:tc>
      </w:tr>
      <w:tr w:rsidR="00361ADC" w14:paraId="56F4781C" w14:textId="77777777" w:rsidTr="000C77DC">
        <w:tc>
          <w:tcPr>
            <w:tcW w:w="9017" w:type="dxa"/>
            <w:gridSpan w:val="4"/>
            <w:shd w:val="clear" w:color="auto" w:fill="D0CECE" w:themeFill="background2" w:themeFillShade="E6"/>
          </w:tcPr>
          <w:p w14:paraId="72EF0735" w14:textId="77777777" w:rsidR="00361ADC" w:rsidRPr="008F0D64" w:rsidRDefault="00361ADC" w:rsidP="008F0D64">
            <w:pPr>
              <w:pStyle w:val="TableText"/>
              <w:spacing w:before="120" w:after="120"/>
            </w:pPr>
            <w:r w:rsidRPr="008F0D64">
              <w:rPr>
                <w:b/>
              </w:rPr>
              <w:t xml:space="preserve">APPLICANT(S) </w:t>
            </w:r>
            <w:r w:rsidRPr="000D21C3">
              <w:t xml:space="preserve">– </w:t>
            </w:r>
            <w:r w:rsidRPr="000D21C3">
              <w:rPr>
                <w:i/>
              </w:rPr>
              <w:t>(See Appendix A to register additional applicants)</w:t>
            </w:r>
          </w:p>
        </w:tc>
      </w:tr>
      <w:tr w:rsidR="00361ADC" w14:paraId="5514C81E" w14:textId="77777777" w:rsidTr="000D21C3">
        <w:tc>
          <w:tcPr>
            <w:tcW w:w="2552" w:type="dxa"/>
          </w:tcPr>
          <w:p w14:paraId="7BB0ADC0" w14:textId="77777777" w:rsidR="00361ADC" w:rsidRPr="008F0D64" w:rsidRDefault="00361ADC" w:rsidP="008F0D64">
            <w:pPr>
              <w:pStyle w:val="TableText"/>
            </w:pPr>
            <w:r w:rsidRPr="008F0D64">
              <w:t>LEGAL NAME:</w:t>
            </w:r>
          </w:p>
        </w:tc>
        <w:tc>
          <w:tcPr>
            <w:tcW w:w="1956" w:type="dxa"/>
          </w:tcPr>
          <w:p w14:paraId="440687F3" w14:textId="77777777" w:rsidR="00361ADC" w:rsidRPr="008F0D64" w:rsidRDefault="00361ADC" w:rsidP="008F0D64">
            <w:pPr>
              <w:pStyle w:val="TableText"/>
            </w:pPr>
          </w:p>
        </w:tc>
        <w:tc>
          <w:tcPr>
            <w:tcW w:w="1503" w:type="dxa"/>
          </w:tcPr>
          <w:p w14:paraId="499A5004" w14:textId="77777777" w:rsidR="00361ADC" w:rsidRPr="008F0D64" w:rsidRDefault="00361ADC" w:rsidP="008F0D64">
            <w:pPr>
              <w:pStyle w:val="TableText"/>
            </w:pPr>
            <w:r w:rsidRPr="008F0D64">
              <w:t>ACN/ABN:</w:t>
            </w:r>
          </w:p>
        </w:tc>
        <w:tc>
          <w:tcPr>
            <w:tcW w:w="3006" w:type="dxa"/>
          </w:tcPr>
          <w:p w14:paraId="3FFC8205" w14:textId="77777777" w:rsidR="00361ADC" w:rsidRPr="008F0D64" w:rsidRDefault="00361ADC" w:rsidP="008F0D64">
            <w:pPr>
              <w:pStyle w:val="TableText"/>
            </w:pPr>
          </w:p>
        </w:tc>
      </w:tr>
      <w:tr w:rsidR="00361ADC" w14:paraId="1C805EA8" w14:textId="77777777" w:rsidTr="000D21C3">
        <w:tc>
          <w:tcPr>
            <w:tcW w:w="2552" w:type="dxa"/>
          </w:tcPr>
          <w:p w14:paraId="194DF99F" w14:textId="77777777" w:rsidR="00361ADC" w:rsidRPr="008F0D64" w:rsidRDefault="00361ADC" w:rsidP="008F0D64">
            <w:pPr>
              <w:pStyle w:val="TableText"/>
            </w:pPr>
            <w:r w:rsidRPr="008F0D64">
              <w:t>TRADING NAME:</w:t>
            </w:r>
            <w:r w:rsidRPr="008F0D64">
              <w:br/>
              <w:t>If different to legal name</w:t>
            </w:r>
          </w:p>
        </w:tc>
        <w:tc>
          <w:tcPr>
            <w:tcW w:w="6465" w:type="dxa"/>
            <w:gridSpan w:val="3"/>
          </w:tcPr>
          <w:p w14:paraId="5F6E109E" w14:textId="77777777" w:rsidR="00361ADC" w:rsidRPr="008F0D64" w:rsidRDefault="00361ADC" w:rsidP="008F0D64">
            <w:pPr>
              <w:pStyle w:val="TableText"/>
            </w:pPr>
          </w:p>
        </w:tc>
      </w:tr>
      <w:tr w:rsidR="00361ADC" w14:paraId="32A09BDE" w14:textId="77777777" w:rsidTr="000D21C3">
        <w:tc>
          <w:tcPr>
            <w:tcW w:w="2552" w:type="dxa"/>
          </w:tcPr>
          <w:p w14:paraId="03BC2408" w14:textId="77777777" w:rsidR="00361ADC" w:rsidRPr="008F0D64" w:rsidRDefault="00361ADC" w:rsidP="008F0D64">
            <w:pPr>
              <w:pStyle w:val="TableText"/>
            </w:pPr>
            <w:r w:rsidRPr="008F0D64">
              <w:t>NORMAL BUSINESS ACTIVITY:</w:t>
            </w:r>
          </w:p>
        </w:tc>
        <w:tc>
          <w:tcPr>
            <w:tcW w:w="6465" w:type="dxa"/>
            <w:gridSpan w:val="3"/>
          </w:tcPr>
          <w:p w14:paraId="63BF07F1" w14:textId="77777777" w:rsidR="00361ADC" w:rsidRPr="008F0D64" w:rsidRDefault="00361ADC" w:rsidP="008F0D64">
            <w:pPr>
              <w:pStyle w:val="TableText"/>
            </w:pPr>
          </w:p>
        </w:tc>
      </w:tr>
      <w:tr w:rsidR="00361ADC" w14:paraId="42F46C7E" w14:textId="77777777" w:rsidTr="000D21C3">
        <w:tc>
          <w:tcPr>
            <w:tcW w:w="2552" w:type="dxa"/>
          </w:tcPr>
          <w:p w14:paraId="56885C07" w14:textId="77777777" w:rsidR="00361ADC" w:rsidRPr="008F0D64" w:rsidRDefault="00361ADC" w:rsidP="008F0D64">
            <w:pPr>
              <w:pStyle w:val="TableText"/>
            </w:pPr>
            <w:r w:rsidRPr="008F0D64">
              <w:t>REGISTERED POSTAL</w:t>
            </w:r>
            <w:r w:rsidRPr="008F0D64">
              <w:br/>
              <w:t>ADDRESS:</w:t>
            </w:r>
          </w:p>
        </w:tc>
        <w:tc>
          <w:tcPr>
            <w:tcW w:w="6465" w:type="dxa"/>
            <w:gridSpan w:val="3"/>
          </w:tcPr>
          <w:p w14:paraId="483F6437" w14:textId="77777777" w:rsidR="00361ADC" w:rsidRPr="008F0D64" w:rsidRDefault="00361ADC" w:rsidP="008F0D64">
            <w:pPr>
              <w:pStyle w:val="TableText"/>
            </w:pPr>
          </w:p>
        </w:tc>
      </w:tr>
      <w:tr w:rsidR="00EF5B92" w14:paraId="6CF43886" w14:textId="77777777" w:rsidTr="000D21C3">
        <w:tc>
          <w:tcPr>
            <w:tcW w:w="2552" w:type="dxa"/>
          </w:tcPr>
          <w:p w14:paraId="35F307CC" w14:textId="77777777" w:rsidR="00EF5B92" w:rsidRPr="008F0D64" w:rsidRDefault="00EF5B92" w:rsidP="008F0D64">
            <w:pPr>
              <w:pStyle w:val="TableText"/>
            </w:pPr>
            <w:r>
              <w:t>CONTACT PHONE NUMBER</w:t>
            </w:r>
          </w:p>
        </w:tc>
        <w:tc>
          <w:tcPr>
            <w:tcW w:w="6465" w:type="dxa"/>
            <w:gridSpan w:val="3"/>
          </w:tcPr>
          <w:p w14:paraId="477EF7C6" w14:textId="77777777" w:rsidR="00EF5B92" w:rsidRPr="008F0D64" w:rsidRDefault="00EF5B92" w:rsidP="008F0D64">
            <w:pPr>
              <w:pStyle w:val="TableText"/>
            </w:pPr>
          </w:p>
        </w:tc>
      </w:tr>
      <w:tr w:rsidR="00361ADC" w14:paraId="7F265893" w14:textId="77777777" w:rsidTr="000C77DC">
        <w:tc>
          <w:tcPr>
            <w:tcW w:w="9017" w:type="dxa"/>
            <w:gridSpan w:val="4"/>
            <w:shd w:val="clear" w:color="auto" w:fill="D0CECE" w:themeFill="background2" w:themeFillShade="E6"/>
          </w:tcPr>
          <w:p w14:paraId="70296576" w14:textId="75381F70" w:rsidR="00361ADC" w:rsidRPr="008F0D64" w:rsidRDefault="00B46623" w:rsidP="008F0D64">
            <w:pPr>
              <w:pStyle w:val="TableText"/>
              <w:spacing w:before="120" w:after="120"/>
            </w:pPr>
            <w:r>
              <w:rPr>
                <w:b/>
              </w:rPr>
              <w:t xml:space="preserve">NON-SCHEME </w:t>
            </w:r>
            <w:r w:rsidR="00361ADC" w:rsidRPr="008F0D64">
              <w:rPr>
                <w:b/>
              </w:rPr>
              <w:t>PIPELINE SUBJECT TO THIS APPLICATION</w:t>
            </w:r>
          </w:p>
        </w:tc>
      </w:tr>
      <w:tr w:rsidR="00361ADC" w14:paraId="784B2182" w14:textId="77777777" w:rsidTr="000C77DC">
        <w:tc>
          <w:tcPr>
            <w:tcW w:w="4508" w:type="dxa"/>
            <w:gridSpan w:val="2"/>
            <w:shd w:val="clear" w:color="auto" w:fill="FFFFFF" w:themeFill="background1"/>
          </w:tcPr>
          <w:p w14:paraId="7D20F137" w14:textId="7FB6AD1D" w:rsidR="00361ADC" w:rsidRPr="008F0D64" w:rsidRDefault="00361ADC" w:rsidP="008F0D64">
            <w:pPr>
              <w:pStyle w:val="TableText"/>
            </w:pPr>
            <w:r w:rsidRPr="008F0D64">
              <w:t>PIPELINE</w:t>
            </w:r>
            <w:r w:rsidR="0026061B">
              <w:t xml:space="preserve"> </w:t>
            </w:r>
            <w:r w:rsidRPr="008F0D64">
              <w:t>NAME:</w:t>
            </w:r>
          </w:p>
        </w:tc>
        <w:tc>
          <w:tcPr>
            <w:tcW w:w="4509" w:type="dxa"/>
            <w:gridSpan w:val="2"/>
            <w:shd w:val="clear" w:color="auto" w:fill="FFFFFF" w:themeFill="background1"/>
          </w:tcPr>
          <w:p w14:paraId="73D2C7E2" w14:textId="77777777" w:rsidR="00361ADC" w:rsidRPr="008F0D64" w:rsidRDefault="00361ADC" w:rsidP="008F0D64">
            <w:pPr>
              <w:pStyle w:val="TableText"/>
            </w:pPr>
          </w:p>
        </w:tc>
      </w:tr>
      <w:tr w:rsidR="00D70272" w14:paraId="6C23277E" w14:textId="77777777" w:rsidTr="000C77DC">
        <w:tc>
          <w:tcPr>
            <w:tcW w:w="4508" w:type="dxa"/>
            <w:gridSpan w:val="2"/>
            <w:shd w:val="clear" w:color="auto" w:fill="FFFFFF" w:themeFill="background1"/>
          </w:tcPr>
          <w:p w14:paraId="1C911DF0" w14:textId="182997E3" w:rsidR="00D70272" w:rsidRPr="008F0D64" w:rsidDel="00B46623" w:rsidRDefault="00D70272" w:rsidP="008F0D64">
            <w:pPr>
              <w:pStyle w:val="TableText"/>
            </w:pPr>
            <w:r>
              <w:t>PIPELINE LICENCE NUMBER(S)</w:t>
            </w:r>
            <w:r w:rsidR="00D24158">
              <w:t>:</w:t>
            </w:r>
          </w:p>
        </w:tc>
        <w:tc>
          <w:tcPr>
            <w:tcW w:w="4509" w:type="dxa"/>
            <w:gridSpan w:val="2"/>
            <w:shd w:val="clear" w:color="auto" w:fill="FFFFFF" w:themeFill="background1"/>
          </w:tcPr>
          <w:p w14:paraId="06364C8B" w14:textId="77777777" w:rsidR="00D70272" w:rsidRPr="008F0D64" w:rsidRDefault="00D70272" w:rsidP="008F0D64">
            <w:pPr>
              <w:pStyle w:val="TableText"/>
            </w:pPr>
          </w:p>
        </w:tc>
      </w:tr>
      <w:tr w:rsidR="00361ADC" w14:paraId="327CAEE0" w14:textId="77777777" w:rsidTr="000C77DC">
        <w:tc>
          <w:tcPr>
            <w:tcW w:w="4508" w:type="dxa"/>
            <w:gridSpan w:val="2"/>
            <w:shd w:val="clear" w:color="auto" w:fill="FFFFFF" w:themeFill="background1"/>
          </w:tcPr>
          <w:p w14:paraId="75517488" w14:textId="3962E257" w:rsidR="00361ADC" w:rsidRPr="008F0D64" w:rsidRDefault="00B46623" w:rsidP="008F0D64">
            <w:pPr>
              <w:pStyle w:val="TableText"/>
            </w:pPr>
            <w:r>
              <w:t>LOCATION</w:t>
            </w:r>
          </w:p>
        </w:tc>
        <w:tc>
          <w:tcPr>
            <w:tcW w:w="4509" w:type="dxa"/>
            <w:gridSpan w:val="2"/>
            <w:shd w:val="clear" w:color="auto" w:fill="FFFFFF" w:themeFill="background1"/>
          </w:tcPr>
          <w:p w14:paraId="50F06C6F" w14:textId="77777777" w:rsidR="00361ADC" w:rsidRPr="008F0D64" w:rsidRDefault="00361ADC" w:rsidP="008F0D64">
            <w:pPr>
              <w:pStyle w:val="TableText"/>
            </w:pPr>
          </w:p>
        </w:tc>
      </w:tr>
      <w:tr w:rsidR="00361ADC" w14:paraId="01DEFAE5" w14:textId="77777777" w:rsidTr="000C77DC">
        <w:tc>
          <w:tcPr>
            <w:tcW w:w="4508" w:type="dxa"/>
            <w:gridSpan w:val="2"/>
            <w:shd w:val="clear" w:color="auto" w:fill="FFFFFF" w:themeFill="background1"/>
          </w:tcPr>
          <w:p w14:paraId="5A9A1D1A" w14:textId="77777777" w:rsidR="00361ADC" w:rsidRPr="008F0D64" w:rsidRDefault="00361ADC" w:rsidP="008F0D64">
            <w:pPr>
              <w:pStyle w:val="TableText"/>
            </w:pPr>
            <w:r w:rsidRPr="008F0D64">
              <w:t>Relevant exemption category:</w:t>
            </w:r>
          </w:p>
        </w:tc>
        <w:tc>
          <w:tcPr>
            <w:tcW w:w="4509" w:type="dxa"/>
            <w:gridSpan w:val="2"/>
            <w:shd w:val="clear" w:color="auto" w:fill="FFFFFF" w:themeFill="background1"/>
          </w:tcPr>
          <w:p w14:paraId="655B4D61" w14:textId="482DDA13" w:rsidR="00361ADC" w:rsidRPr="008F0D64" w:rsidRDefault="00CF074D" w:rsidP="008F0D64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361ADC" w:rsidRPr="008F0D64">
              <w:t>Category 1</w:t>
            </w:r>
          </w:p>
          <w:p w14:paraId="7AB46165" w14:textId="079C34EF" w:rsidR="00361ADC" w:rsidRPr="008F0D64" w:rsidRDefault="00CF074D" w:rsidP="008F0D64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361ADC" w:rsidRPr="008F0D64">
              <w:t>Category 2</w:t>
            </w:r>
          </w:p>
          <w:p w14:paraId="750953C1" w14:textId="02FEAF22" w:rsidR="00361ADC" w:rsidRPr="008F0D64" w:rsidRDefault="00CF074D" w:rsidP="008F0D64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361ADC" w:rsidRPr="008F0D64">
              <w:t>Category 3</w:t>
            </w:r>
          </w:p>
        </w:tc>
      </w:tr>
      <w:tr w:rsidR="00361ADC" w14:paraId="197B42FA" w14:textId="77777777" w:rsidTr="000C77DC">
        <w:tc>
          <w:tcPr>
            <w:tcW w:w="4508" w:type="dxa"/>
            <w:gridSpan w:val="2"/>
            <w:shd w:val="clear" w:color="auto" w:fill="FFFFFF" w:themeFill="background1"/>
          </w:tcPr>
          <w:p w14:paraId="624BC655" w14:textId="3BBCFAA3" w:rsidR="00361ADC" w:rsidRPr="008F0D64" w:rsidRDefault="00361ADC" w:rsidP="008F0D64">
            <w:pPr>
              <w:pStyle w:val="TableText"/>
            </w:pPr>
            <w:r w:rsidRPr="008F0D64">
              <w:t>Please explain why the exemption</w:t>
            </w:r>
            <w:r w:rsidRPr="008F0D64">
              <w:br/>
              <w:t>should be revoked</w:t>
            </w:r>
            <w:r w:rsidR="0009765A">
              <w:t>. You may include an attachment for additional information.</w:t>
            </w:r>
          </w:p>
        </w:tc>
        <w:tc>
          <w:tcPr>
            <w:tcW w:w="4509" w:type="dxa"/>
            <w:gridSpan w:val="2"/>
            <w:shd w:val="clear" w:color="auto" w:fill="FFFFFF" w:themeFill="background1"/>
          </w:tcPr>
          <w:p w14:paraId="10048BFE" w14:textId="77777777" w:rsidR="00361ADC" w:rsidRPr="008F0D64" w:rsidRDefault="00361ADC" w:rsidP="008F0D64">
            <w:pPr>
              <w:pStyle w:val="TableText"/>
            </w:pPr>
          </w:p>
        </w:tc>
      </w:tr>
      <w:tr w:rsidR="00361ADC" w14:paraId="6E16CD75" w14:textId="77777777" w:rsidTr="000C77DC">
        <w:tc>
          <w:tcPr>
            <w:tcW w:w="4508" w:type="dxa"/>
            <w:gridSpan w:val="2"/>
            <w:shd w:val="clear" w:color="auto" w:fill="FFFFFF" w:themeFill="background1"/>
          </w:tcPr>
          <w:p w14:paraId="51B3938E" w14:textId="77777777" w:rsidR="00361ADC" w:rsidRPr="008F0D64" w:rsidRDefault="00314888" w:rsidP="008F0D64">
            <w:pPr>
              <w:pStyle w:val="TableText"/>
            </w:pPr>
            <w:r>
              <w:t>All supporting documents to this application have been attached</w:t>
            </w:r>
            <w:r w:rsidR="00361ADC" w:rsidRPr="008F0D64">
              <w:t>:</w:t>
            </w:r>
          </w:p>
        </w:tc>
        <w:tc>
          <w:tcPr>
            <w:tcW w:w="4509" w:type="dxa"/>
            <w:gridSpan w:val="2"/>
            <w:shd w:val="clear" w:color="auto" w:fill="FFFFFF" w:themeFill="background1"/>
          </w:tcPr>
          <w:p w14:paraId="0BA0EAC5" w14:textId="77777777" w:rsidR="00361ADC" w:rsidRDefault="00D60679" w:rsidP="008F0D64">
            <w:pPr>
              <w:pStyle w:val="TableText"/>
            </w:pPr>
            <w:r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="00CF074D"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361ADC" w:rsidRPr="008F0D64">
              <w:t>Yes</w:t>
            </w:r>
            <w:r w:rsidR="00361ADC" w:rsidRPr="008F0D64">
              <w:br/>
            </w:r>
            <w:r w:rsidR="00CF074D">
              <w:rPr>
                <w:rStyle w:val="MSGENFONTSTYLENAMETEMPLATEROLENUMBERMSGENFONTSTYLENAMEBYROLETEXT2MSGENFONTSTYLEMODIFERSIZE15"/>
                <w:rFonts w:ascii="MS Gothic" w:eastAsia="MS Gothic" w:hAnsi="MS Gothic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>☐</w:t>
            </w:r>
            <w:r w:rsidR="00CF074D" w:rsidRPr="005D1A49">
              <w:rPr>
                <w:rStyle w:val="MSGENFONTSTYLENAMETEMPLATEROLENUMBERMSGENFONTSTYLENAMEBYROLETEXT2MSGENFONTSTYLEMODIFERSIZE15"/>
                <w:rFonts w:ascii="Arial" w:hAnsi="Arial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  <w:lang w:val="en-AU" w:eastAsia="en-AU" w:bidi="ar-SA"/>
              </w:rPr>
              <w:t xml:space="preserve"> </w:t>
            </w:r>
            <w:r w:rsidR="00361ADC" w:rsidRPr="008F0D64">
              <w:t>No</w:t>
            </w:r>
            <w:r w:rsidR="00361ADC" w:rsidRPr="008F0D64">
              <w:br/>
              <w:t>If no, please explain:</w:t>
            </w:r>
          </w:p>
          <w:p w14:paraId="56CDC6D2" w14:textId="77777777" w:rsidR="0026061B" w:rsidRDefault="0026061B" w:rsidP="008F0D64">
            <w:pPr>
              <w:pStyle w:val="TableText"/>
            </w:pPr>
          </w:p>
          <w:p w14:paraId="4C384A31" w14:textId="77777777" w:rsidR="0026061B" w:rsidRDefault="0026061B" w:rsidP="008F0D64">
            <w:pPr>
              <w:pStyle w:val="TableText"/>
            </w:pPr>
          </w:p>
          <w:p w14:paraId="214EE325" w14:textId="77777777" w:rsidR="0026061B" w:rsidRDefault="0026061B" w:rsidP="008F0D64">
            <w:pPr>
              <w:pStyle w:val="TableText"/>
            </w:pPr>
          </w:p>
          <w:p w14:paraId="71308979" w14:textId="00BB022B" w:rsidR="0026061B" w:rsidRPr="008F0D64" w:rsidRDefault="0026061B" w:rsidP="008F0D64">
            <w:pPr>
              <w:pStyle w:val="TableText"/>
            </w:pPr>
          </w:p>
        </w:tc>
      </w:tr>
    </w:tbl>
    <w:p w14:paraId="7BD4EDEC" w14:textId="77777777" w:rsidR="00361ADC" w:rsidRDefault="00361ADC" w:rsidP="006C4FF6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1503"/>
        <w:gridCol w:w="1503"/>
        <w:gridCol w:w="3006"/>
      </w:tblGrid>
      <w:tr w:rsidR="00361ADC" w14:paraId="68C631CC" w14:textId="77777777" w:rsidTr="002177A2">
        <w:tc>
          <w:tcPr>
            <w:tcW w:w="9016" w:type="dxa"/>
            <w:gridSpan w:val="4"/>
          </w:tcPr>
          <w:p w14:paraId="32B870A5" w14:textId="77777777" w:rsidR="00361ADC" w:rsidRDefault="00361ADC" w:rsidP="008F0D64">
            <w:pPr>
              <w:pStyle w:val="Heading2NoNum"/>
              <w:spacing w:before="120" w:after="120"/>
            </w:pPr>
            <w:r w:rsidRPr="003B50AC">
              <w:rPr>
                <w:rStyle w:val="MSGENFONTSTYLENAMETEMPLATEROLENUMBERMSGENFONTSTYLENAMEBYROLETEXT2MSGENFONTSTYLEMODIFERSIZE15"/>
                <w:rFonts w:ascii="Arial" w:hAnsi="Arial" w:cs="Arial"/>
                <w:b/>
                <w:bCs w:val="0"/>
                <w:i w:val="0"/>
                <w:iCs/>
                <w:color w:val="003057"/>
                <w:sz w:val="28"/>
                <w:szCs w:val="28"/>
                <w:shd w:val="clear" w:color="auto" w:fill="auto"/>
                <w:lang w:val="en-AU" w:eastAsia="en-AU" w:bidi="ar-SA"/>
              </w:rPr>
              <w:lastRenderedPageBreak/>
              <w:t>APPEN</w:t>
            </w:r>
            <w:r w:rsidR="00567C1E" w:rsidRPr="003B50AC">
              <w:rPr>
                <w:rStyle w:val="MSGENFONTSTYLENAMETEMPLATEROLENUMBERMSGENFONTSTYLENAMEBYROLETEXT2MSGENFONTSTYLEMODIFERSIZE15"/>
                <w:rFonts w:ascii="Arial" w:hAnsi="Arial" w:cs="Arial"/>
                <w:b/>
                <w:bCs w:val="0"/>
                <w:i w:val="0"/>
                <w:iCs/>
                <w:color w:val="003057"/>
                <w:sz w:val="28"/>
                <w:szCs w:val="28"/>
                <w:shd w:val="clear" w:color="auto" w:fill="auto"/>
                <w:lang w:val="en-AU" w:eastAsia="en-AU" w:bidi="ar-SA"/>
              </w:rPr>
              <w:t>D</w:t>
            </w:r>
            <w:r w:rsidRPr="003B50AC">
              <w:rPr>
                <w:rStyle w:val="MSGENFONTSTYLENAMETEMPLATEROLENUMBERMSGENFONTSTYLENAMEBYROLETEXT2MSGENFONTSTYLEMODIFERSIZE15"/>
                <w:rFonts w:ascii="Arial" w:hAnsi="Arial" w:cs="Arial"/>
                <w:b/>
                <w:bCs w:val="0"/>
                <w:i w:val="0"/>
                <w:iCs/>
                <w:color w:val="003057"/>
                <w:sz w:val="28"/>
                <w:szCs w:val="28"/>
                <w:shd w:val="clear" w:color="auto" w:fill="auto"/>
                <w:lang w:val="en-AU" w:eastAsia="en-AU" w:bidi="ar-SA"/>
              </w:rPr>
              <w:t>IX A – ADDITIONAL APPLICANTS</w:t>
            </w:r>
            <w:r w:rsidRPr="003B50AC">
              <w:t xml:space="preserve"> </w:t>
            </w:r>
          </w:p>
        </w:tc>
      </w:tr>
      <w:tr w:rsidR="00361ADC" w14:paraId="11BF2726" w14:textId="77777777" w:rsidTr="008F0D64">
        <w:tc>
          <w:tcPr>
            <w:tcW w:w="9016" w:type="dxa"/>
            <w:gridSpan w:val="4"/>
            <w:shd w:val="clear" w:color="auto" w:fill="D0CECE" w:themeFill="background2" w:themeFillShade="E6"/>
          </w:tcPr>
          <w:p w14:paraId="1671405F" w14:textId="6CDECF47" w:rsidR="00361ADC" w:rsidRPr="008F0D64" w:rsidRDefault="00567C1E" w:rsidP="008F0D64">
            <w:pPr>
              <w:pStyle w:val="TableText"/>
              <w:spacing w:before="120" w:after="120"/>
              <w:rPr>
                <w:b/>
              </w:rPr>
            </w:pPr>
            <w:r w:rsidRPr="008F0D64">
              <w:rPr>
                <w:b/>
              </w:rPr>
              <w:t xml:space="preserve">ADDITIONAL </w:t>
            </w:r>
            <w:r w:rsidR="00361ADC" w:rsidRPr="008F0D64">
              <w:rPr>
                <w:b/>
              </w:rPr>
              <w:t>APPLICANT</w:t>
            </w:r>
            <w:r w:rsidR="0009765A">
              <w:rPr>
                <w:b/>
              </w:rPr>
              <w:t xml:space="preserve"> 1</w:t>
            </w:r>
          </w:p>
        </w:tc>
      </w:tr>
      <w:tr w:rsidR="00361ADC" w14:paraId="1CB2C14F" w14:textId="77777777" w:rsidTr="002177A2">
        <w:tc>
          <w:tcPr>
            <w:tcW w:w="3004" w:type="dxa"/>
          </w:tcPr>
          <w:p w14:paraId="6D4D9DD7" w14:textId="77777777" w:rsidR="00361ADC" w:rsidRPr="00CF074D" w:rsidRDefault="00361ADC" w:rsidP="00CF074D">
            <w:pPr>
              <w:pStyle w:val="TableText"/>
            </w:pPr>
            <w:r w:rsidRPr="00CF074D">
              <w:t>LEGAL NAME:</w:t>
            </w:r>
          </w:p>
        </w:tc>
        <w:tc>
          <w:tcPr>
            <w:tcW w:w="1503" w:type="dxa"/>
          </w:tcPr>
          <w:p w14:paraId="55AD346B" w14:textId="77777777" w:rsidR="00361ADC" w:rsidRPr="00CF074D" w:rsidRDefault="00361ADC" w:rsidP="00CF074D">
            <w:pPr>
              <w:pStyle w:val="TableText"/>
            </w:pPr>
          </w:p>
        </w:tc>
        <w:tc>
          <w:tcPr>
            <w:tcW w:w="1503" w:type="dxa"/>
          </w:tcPr>
          <w:p w14:paraId="70C0DBB0" w14:textId="77777777" w:rsidR="00361ADC" w:rsidRPr="00CF074D" w:rsidRDefault="00361ADC" w:rsidP="00CF074D">
            <w:pPr>
              <w:pStyle w:val="TableText"/>
            </w:pPr>
            <w:r w:rsidRPr="00CF074D">
              <w:t>ACN/ABN:</w:t>
            </w:r>
          </w:p>
        </w:tc>
        <w:tc>
          <w:tcPr>
            <w:tcW w:w="3006" w:type="dxa"/>
          </w:tcPr>
          <w:p w14:paraId="31B8E194" w14:textId="77777777" w:rsidR="00361ADC" w:rsidRPr="00CF074D" w:rsidRDefault="00361ADC" w:rsidP="00CF074D">
            <w:pPr>
              <w:pStyle w:val="TableText"/>
            </w:pPr>
          </w:p>
        </w:tc>
      </w:tr>
      <w:tr w:rsidR="00361ADC" w14:paraId="4DE761B5" w14:textId="77777777" w:rsidTr="002177A2">
        <w:tc>
          <w:tcPr>
            <w:tcW w:w="3004" w:type="dxa"/>
          </w:tcPr>
          <w:p w14:paraId="10AEC5AD" w14:textId="77777777" w:rsidR="00361ADC" w:rsidRPr="00CF074D" w:rsidRDefault="00361ADC" w:rsidP="00CF074D">
            <w:pPr>
              <w:pStyle w:val="TableText"/>
            </w:pPr>
            <w:r w:rsidRPr="00CF074D">
              <w:t>TRADING NAME:</w:t>
            </w:r>
            <w:r w:rsidRPr="00CF074D">
              <w:br/>
            </w:r>
            <w:r w:rsidRPr="00CF074D">
              <w:rPr>
                <w:i/>
              </w:rPr>
              <w:t>If different to legal name</w:t>
            </w:r>
          </w:p>
        </w:tc>
        <w:tc>
          <w:tcPr>
            <w:tcW w:w="6012" w:type="dxa"/>
            <w:gridSpan w:val="3"/>
          </w:tcPr>
          <w:p w14:paraId="1BE22663" w14:textId="77777777" w:rsidR="00361ADC" w:rsidRPr="00CF074D" w:rsidRDefault="00361ADC" w:rsidP="00CF074D">
            <w:pPr>
              <w:pStyle w:val="TableText"/>
            </w:pPr>
          </w:p>
        </w:tc>
      </w:tr>
      <w:tr w:rsidR="00361ADC" w14:paraId="39FC2496" w14:textId="77777777" w:rsidTr="002177A2">
        <w:tc>
          <w:tcPr>
            <w:tcW w:w="3004" w:type="dxa"/>
          </w:tcPr>
          <w:p w14:paraId="409C2A01" w14:textId="77777777" w:rsidR="00361ADC" w:rsidRPr="00CF074D" w:rsidRDefault="00361ADC" w:rsidP="00CF074D">
            <w:pPr>
              <w:pStyle w:val="TableText"/>
            </w:pPr>
            <w:r w:rsidRPr="00CF074D">
              <w:t>NORMAL BUSINESS ACTIVITY:</w:t>
            </w:r>
          </w:p>
        </w:tc>
        <w:tc>
          <w:tcPr>
            <w:tcW w:w="6012" w:type="dxa"/>
            <w:gridSpan w:val="3"/>
          </w:tcPr>
          <w:p w14:paraId="42044C9E" w14:textId="77777777" w:rsidR="00361ADC" w:rsidRPr="00CF074D" w:rsidRDefault="00361ADC" w:rsidP="00CF074D">
            <w:pPr>
              <w:pStyle w:val="TableText"/>
            </w:pPr>
          </w:p>
        </w:tc>
      </w:tr>
      <w:tr w:rsidR="00361ADC" w14:paraId="16463772" w14:textId="77777777" w:rsidTr="002177A2">
        <w:tc>
          <w:tcPr>
            <w:tcW w:w="3004" w:type="dxa"/>
          </w:tcPr>
          <w:p w14:paraId="19146A82" w14:textId="77777777" w:rsidR="00361ADC" w:rsidRPr="00CF074D" w:rsidRDefault="00361ADC" w:rsidP="00CF074D">
            <w:pPr>
              <w:pStyle w:val="TableText"/>
            </w:pPr>
            <w:r w:rsidRPr="00CF074D">
              <w:t>REGISTERED POSTAL</w:t>
            </w:r>
            <w:r w:rsidRPr="00CF074D">
              <w:br/>
              <w:t>ADDRESS:</w:t>
            </w:r>
          </w:p>
        </w:tc>
        <w:tc>
          <w:tcPr>
            <w:tcW w:w="6012" w:type="dxa"/>
            <w:gridSpan w:val="3"/>
          </w:tcPr>
          <w:p w14:paraId="3F46B2CD" w14:textId="77777777" w:rsidR="00361ADC" w:rsidRPr="00CF074D" w:rsidRDefault="00361ADC" w:rsidP="00CF074D">
            <w:pPr>
              <w:pStyle w:val="TableText"/>
            </w:pPr>
          </w:p>
        </w:tc>
      </w:tr>
      <w:tr w:rsidR="00EF5B92" w14:paraId="443A8BFC" w14:textId="77777777" w:rsidTr="002177A2">
        <w:tc>
          <w:tcPr>
            <w:tcW w:w="3004" w:type="dxa"/>
          </w:tcPr>
          <w:p w14:paraId="1EC9C325" w14:textId="77777777" w:rsidR="00EF5B92" w:rsidRPr="00CF074D" w:rsidRDefault="00EF5B92" w:rsidP="00CF074D">
            <w:pPr>
              <w:pStyle w:val="TableText"/>
            </w:pPr>
            <w:r>
              <w:t>CONTACT PHONE NUMBER</w:t>
            </w:r>
          </w:p>
        </w:tc>
        <w:tc>
          <w:tcPr>
            <w:tcW w:w="6012" w:type="dxa"/>
            <w:gridSpan w:val="3"/>
          </w:tcPr>
          <w:p w14:paraId="3D5014CB" w14:textId="77777777" w:rsidR="00EF5B92" w:rsidRPr="00CF074D" w:rsidRDefault="00EF5B92" w:rsidP="00CF074D">
            <w:pPr>
              <w:pStyle w:val="TableText"/>
            </w:pPr>
          </w:p>
        </w:tc>
      </w:tr>
      <w:tr w:rsidR="00567C1E" w14:paraId="7D158E25" w14:textId="77777777" w:rsidTr="002177A2">
        <w:tc>
          <w:tcPr>
            <w:tcW w:w="9016" w:type="dxa"/>
            <w:gridSpan w:val="4"/>
          </w:tcPr>
          <w:p w14:paraId="15190D07" w14:textId="30170381" w:rsidR="00567C1E" w:rsidRDefault="00567C1E" w:rsidP="008F0D64">
            <w:pPr>
              <w:pStyle w:val="TableText"/>
              <w:spacing w:before="120" w:after="120"/>
            </w:pPr>
            <w:r w:rsidRPr="008F0D64">
              <w:rPr>
                <w:b/>
              </w:rPr>
              <w:t>ADDITIONAL APPLICANT</w:t>
            </w:r>
            <w:r w:rsidR="0009765A">
              <w:rPr>
                <w:b/>
              </w:rPr>
              <w:t xml:space="preserve"> 2</w:t>
            </w:r>
          </w:p>
        </w:tc>
      </w:tr>
      <w:tr w:rsidR="00567C1E" w14:paraId="36285E40" w14:textId="77777777" w:rsidTr="002177A2">
        <w:tc>
          <w:tcPr>
            <w:tcW w:w="3004" w:type="dxa"/>
          </w:tcPr>
          <w:p w14:paraId="3EFB2205" w14:textId="77777777" w:rsidR="00567C1E" w:rsidRPr="00CF074D" w:rsidRDefault="00567C1E" w:rsidP="00CF074D">
            <w:pPr>
              <w:pStyle w:val="TableText"/>
            </w:pPr>
            <w:r w:rsidRPr="00CF074D">
              <w:t>LEGAL NAME:</w:t>
            </w:r>
          </w:p>
        </w:tc>
        <w:tc>
          <w:tcPr>
            <w:tcW w:w="1503" w:type="dxa"/>
          </w:tcPr>
          <w:p w14:paraId="4354E7F7" w14:textId="77777777" w:rsidR="00567C1E" w:rsidRPr="00CF074D" w:rsidRDefault="00567C1E" w:rsidP="00CF074D">
            <w:pPr>
              <w:pStyle w:val="TableText"/>
            </w:pPr>
          </w:p>
        </w:tc>
        <w:tc>
          <w:tcPr>
            <w:tcW w:w="1503" w:type="dxa"/>
          </w:tcPr>
          <w:p w14:paraId="2B53D9E1" w14:textId="77777777" w:rsidR="00567C1E" w:rsidRPr="00CF074D" w:rsidRDefault="00314888" w:rsidP="00CF074D">
            <w:pPr>
              <w:pStyle w:val="TableText"/>
            </w:pPr>
            <w:r>
              <w:t>ACN</w:t>
            </w:r>
            <w:r w:rsidR="00567C1E" w:rsidRPr="00CF074D">
              <w:t>/ABN:</w:t>
            </w:r>
          </w:p>
        </w:tc>
        <w:tc>
          <w:tcPr>
            <w:tcW w:w="3006" w:type="dxa"/>
          </w:tcPr>
          <w:p w14:paraId="4ADA5CD6" w14:textId="77777777" w:rsidR="00567C1E" w:rsidRPr="00CF074D" w:rsidRDefault="00567C1E" w:rsidP="00CF074D">
            <w:pPr>
              <w:pStyle w:val="TableText"/>
            </w:pPr>
          </w:p>
        </w:tc>
      </w:tr>
      <w:tr w:rsidR="00567C1E" w14:paraId="3ABA3B8F" w14:textId="77777777" w:rsidTr="002177A2">
        <w:tc>
          <w:tcPr>
            <w:tcW w:w="3004" w:type="dxa"/>
          </w:tcPr>
          <w:p w14:paraId="45B4954A" w14:textId="77777777" w:rsidR="00567C1E" w:rsidRPr="00CF074D" w:rsidRDefault="00567C1E" w:rsidP="00CF074D">
            <w:pPr>
              <w:pStyle w:val="TableText"/>
            </w:pPr>
            <w:r w:rsidRPr="00CF074D">
              <w:t>TRADING NAME:</w:t>
            </w:r>
            <w:r w:rsidRPr="00CF074D">
              <w:br/>
            </w:r>
            <w:r w:rsidRPr="00CF074D">
              <w:rPr>
                <w:i/>
              </w:rPr>
              <w:t>If different to legal name</w:t>
            </w:r>
          </w:p>
        </w:tc>
        <w:tc>
          <w:tcPr>
            <w:tcW w:w="6012" w:type="dxa"/>
            <w:gridSpan w:val="3"/>
          </w:tcPr>
          <w:p w14:paraId="3BD02222" w14:textId="77777777" w:rsidR="00567C1E" w:rsidRPr="00CF074D" w:rsidRDefault="00567C1E" w:rsidP="00CF074D">
            <w:pPr>
              <w:pStyle w:val="TableText"/>
            </w:pPr>
          </w:p>
        </w:tc>
      </w:tr>
      <w:tr w:rsidR="00567C1E" w14:paraId="438C738B" w14:textId="77777777" w:rsidTr="002177A2">
        <w:tc>
          <w:tcPr>
            <w:tcW w:w="3004" w:type="dxa"/>
          </w:tcPr>
          <w:p w14:paraId="158BA230" w14:textId="77777777" w:rsidR="00567C1E" w:rsidRPr="00CF074D" w:rsidRDefault="00567C1E" w:rsidP="00CF074D">
            <w:pPr>
              <w:pStyle w:val="TableText"/>
            </w:pPr>
            <w:r w:rsidRPr="00CF074D">
              <w:t>NORMAL BUSINESS ACTIVITY:</w:t>
            </w:r>
          </w:p>
        </w:tc>
        <w:tc>
          <w:tcPr>
            <w:tcW w:w="6012" w:type="dxa"/>
            <w:gridSpan w:val="3"/>
          </w:tcPr>
          <w:p w14:paraId="28D9B89F" w14:textId="77777777" w:rsidR="00567C1E" w:rsidRPr="00CF074D" w:rsidRDefault="00567C1E" w:rsidP="00CF074D">
            <w:pPr>
              <w:pStyle w:val="TableText"/>
            </w:pPr>
          </w:p>
        </w:tc>
      </w:tr>
      <w:tr w:rsidR="00567C1E" w14:paraId="2B62A6BE" w14:textId="77777777" w:rsidTr="002177A2">
        <w:tc>
          <w:tcPr>
            <w:tcW w:w="3004" w:type="dxa"/>
          </w:tcPr>
          <w:p w14:paraId="7E3975C8" w14:textId="77777777" w:rsidR="00567C1E" w:rsidRPr="00CF074D" w:rsidRDefault="00567C1E" w:rsidP="00CF074D">
            <w:pPr>
              <w:pStyle w:val="TableText"/>
            </w:pPr>
            <w:r w:rsidRPr="00CF074D">
              <w:t>REGISTERED POSTAL</w:t>
            </w:r>
            <w:r w:rsidRPr="00CF074D">
              <w:br/>
              <w:t>ADDRESS:</w:t>
            </w:r>
          </w:p>
        </w:tc>
        <w:tc>
          <w:tcPr>
            <w:tcW w:w="6012" w:type="dxa"/>
            <w:gridSpan w:val="3"/>
          </w:tcPr>
          <w:p w14:paraId="7D687522" w14:textId="77777777" w:rsidR="00567C1E" w:rsidRPr="00CF074D" w:rsidRDefault="00567C1E" w:rsidP="00CF074D">
            <w:pPr>
              <w:pStyle w:val="TableText"/>
            </w:pPr>
          </w:p>
        </w:tc>
      </w:tr>
      <w:tr w:rsidR="00EF5B92" w14:paraId="21D8B8F5" w14:textId="77777777" w:rsidTr="002177A2">
        <w:tc>
          <w:tcPr>
            <w:tcW w:w="3004" w:type="dxa"/>
          </w:tcPr>
          <w:p w14:paraId="02A39793" w14:textId="77777777" w:rsidR="00EF5B92" w:rsidRPr="00CF074D" w:rsidRDefault="00EF5B92" w:rsidP="00CF074D">
            <w:pPr>
              <w:pStyle w:val="TableText"/>
            </w:pPr>
            <w:r>
              <w:t>CONTACT PHONE NUMBER</w:t>
            </w:r>
          </w:p>
        </w:tc>
        <w:tc>
          <w:tcPr>
            <w:tcW w:w="6012" w:type="dxa"/>
            <w:gridSpan w:val="3"/>
          </w:tcPr>
          <w:p w14:paraId="58FA9FFE" w14:textId="77777777" w:rsidR="00EF5B92" w:rsidRPr="00CF074D" w:rsidRDefault="00EF5B92" w:rsidP="00CF074D">
            <w:pPr>
              <w:pStyle w:val="TableText"/>
            </w:pPr>
          </w:p>
        </w:tc>
      </w:tr>
    </w:tbl>
    <w:p w14:paraId="123C45C8" w14:textId="77777777" w:rsidR="002177A2" w:rsidRDefault="002177A2" w:rsidP="006C4FF6">
      <w:pPr>
        <w:pStyle w:val="TableText"/>
      </w:pPr>
    </w:p>
    <w:p w14:paraId="2D4DB4AB" w14:textId="77777777" w:rsidR="002177A2" w:rsidRDefault="002177A2" w:rsidP="002177A2">
      <w:pPr>
        <w:pStyle w:val="BodyText"/>
        <w:rPr>
          <w:sz w:val="20"/>
        </w:rPr>
      </w:pPr>
      <w:r>
        <w:br w:type="page"/>
      </w:r>
    </w:p>
    <w:p w14:paraId="1918C1A4" w14:textId="0DF46DDC" w:rsidR="002177A2" w:rsidRPr="003B50AC" w:rsidRDefault="002177A2" w:rsidP="002177A2">
      <w:pPr>
        <w:pStyle w:val="Heading2NoNum"/>
        <w:spacing w:before="120" w:after="120"/>
        <w:outlineLvl w:val="9"/>
        <w:rPr>
          <w:rStyle w:val="MSGENFONTSTYLENAMETEMPLATEROLENUMBERMSGENFONTSTYLENAMEBYROLETEXT2MSGENFONTSTYLEMODIFERSIZE15"/>
          <w:rFonts w:ascii="Arial" w:hAnsi="Arial" w:cs="Arial"/>
          <w:b/>
          <w:i w:val="0"/>
          <w:color w:val="003057"/>
          <w:sz w:val="28"/>
          <w:szCs w:val="28"/>
          <w:shd w:val="clear" w:color="auto" w:fill="auto"/>
          <w:lang w:val="en-AU" w:eastAsia="en-AU" w:bidi="ar-SA"/>
        </w:rPr>
      </w:pPr>
      <w:r w:rsidRPr="003B50AC">
        <w:rPr>
          <w:rStyle w:val="MSGENFONTSTYLENAMETEMPLATEROLENUMBERMSGENFONTSTYLENAMEBYROLETEXT2MSGENFONTSTYLEMODIFERSIZE15"/>
          <w:rFonts w:ascii="Arial" w:hAnsi="Arial" w:cs="Arial"/>
          <w:b/>
          <w:i w:val="0"/>
          <w:color w:val="003057"/>
          <w:sz w:val="28"/>
          <w:szCs w:val="28"/>
          <w:shd w:val="clear" w:color="auto" w:fill="auto"/>
          <w:lang w:val="en-AU" w:eastAsia="en-AU" w:bidi="ar-SA"/>
        </w:rPr>
        <w:lastRenderedPageBreak/>
        <w:t>STATUTORY DECLARATION</w:t>
      </w:r>
    </w:p>
    <w:p w14:paraId="65C968EC" w14:textId="77777777" w:rsidR="002177A2" w:rsidRDefault="002177A2" w:rsidP="002177A2">
      <w:pPr>
        <w:pStyle w:val="TableText"/>
      </w:pPr>
    </w:p>
    <w:p w14:paraId="7ACB1659" w14:textId="77777777" w:rsidR="002177A2" w:rsidRPr="002177A2" w:rsidRDefault="002177A2" w:rsidP="002177A2">
      <w:pPr>
        <w:pStyle w:val="TableText"/>
        <w:jc w:val="center"/>
        <w:rPr>
          <w:b/>
        </w:rPr>
      </w:pPr>
      <w:r w:rsidRPr="002177A2">
        <w:rPr>
          <w:b/>
        </w:rPr>
        <w:t>Western Australia</w:t>
      </w:r>
    </w:p>
    <w:p w14:paraId="5C2554C2" w14:textId="77777777" w:rsidR="002177A2" w:rsidRDefault="002177A2" w:rsidP="002177A2">
      <w:pPr>
        <w:pStyle w:val="TableText"/>
      </w:pPr>
    </w:p>
    <w:p w14:paraId="1F317D35" w14:textId="77777777" w:rsidR="002177A2" w:rsidRPr="002177A2" w:rsidRDefault="002177A2" w:rsidP="002177A2">
      <w:pPr>
        <w:pStyle w:val="TableText"/>
        <w:jc w:val="center"/>
        <w:rPr>
          <w:b/>
          <w:i/>
        </w:rPr>
      </w:pPr>
      <w:r w:rsidRPr="002177A2">
        <w:rPr>
          <w:b/>
          <w:i/>
        </w:rPr>
        <w:t>Oaths, Affidavits and Statutory Declarations Act 2005</w:t>
      </w:r>
    </w:p>
    <w:p w14:paraId="489D0EDA" w14:textId="77777777" w:rsidR="002177A2" w:rsidRDefault="002177A2" w:rsidP="002177A2">
      <w:pPr>
        <w:pStyle w:val="TableText"/>
      </w:pPr>
    </w:p>
    <w:p w14:paraId="4C4FAEAA" w14:textId="77777777" w:rsidR="002177A2" w:rsidRPr="002177A2" w:rsidRDefault="002177A2" w:rsidP="002177A2">
      <w:pPr>
        <w:pStyle w:val="TableText"/>
        <w:jc w:val="center"/>
        <w:rPr>
          <w:b/>
        </w:rPr>
      </w:pPr>
      <w:r w:rsidRPr="002177A2">
        <w:rPr>
          <w:b/>
        </w:rPr>
        <w:t>Statutory Declaration</w:t>
      </w:r>
    </w:p>
    <w:p w14:paraId="27EC980F" w14:textId="77777777" w:rsidR="002177A2" w:rsidRDefault="002177A2" w:rsidP="002177A2">
      <w:pPr>
        <w:pStyle w:val="TableText"/>
      </w:pPr>
    </w:p>
    <w:p w14:paraId="3A924B4B" w14:textId="77777777" w:rsidR="002177A2" w:rsidRDefault="002177A2" w:rsidP="002177A2">
      <w:pPr>
        <w:pStyle w:val="TableText"/>
      </w:pPr>
    </w:p>
    <w:p w14:paraId="195F5FE7" w14:textId="77777777" w:rsidR="002177A2" w:rsidRDefault="002177A2" w:rsidP="002177A2">
      <w:pPr>
        <w:pStyle w:val="TableText"/>
      </w:pPr>
      <w:r>
        <w:t>I, .............................................................................................  {name of person making declaration}</w:t>
      </w:r>
    </w:p>
    <w:p w14:paraId="7AEEEAB8" w14:textId="77777777" w:rsidR="002177A2" w:rsidRDefault="002177A2" w:rsidP="002177A2">
      <w:pPr>
        <w:pStyle w:val="TableText"/>
      </w:pPr>
      <w:r>
        <w:t xml:space="preserve"> </w:t>
      </w:r>
    </w:p>
    <w:p w14:paraId="3AAF91D3" w14:textId="77777777" w:rsidR="002177A2" w:rsidRDefault="002177A2" w:rsidP="002177A2">
      <w:pPr>
        <w:pStyle w:val="TableText"/>
      </w:pPr>
      <w:r>
        <w:t>of ............................................................................................  {address of person making declaration}</w:t>
      </w:r>
    </w:p>
    <w:p w14:paraId="7C7A2497" w14:textId="77777777" w:rsidR="002177A2" w:rsidRDefault="002177A2" w:rsidP="002177A2">
      <w:pPr>
        <w:pStyle w:val="TableText"/>
      </w:pPr>
    </w:p>
    <w:p w14:paraId="74DAA5FF" w14:textId="77777777" w:rsidR="002177A2" w:rsidRDefault="002177A2" w:rsidP="002177A2">
      <w:pPr>
        <w:pStyle w:val="TableText"/>
      </w:pPr>
      <w:r>
        <w:t>occupation …………………………………………………… {occupation of per</w:t>
      </w:r>
      <w:r w:rsidR="004147CF">
        <w:t>son making declaration}</w:t>
      </w:r>
    </w:p>
    <w:p w14:paraId="031F0C45" w14:textId="77777777" w:rsidR="002177A2" w:rsidRDefault="002177A2" w:rsidP="002177A2">
      <w:pPr>
        <w:pStyle w:val="TableText"/>
      </w:pPr>
    </w:p>
    <w:p w14:paraId="59266471" w14:textId="3BFE3B0C" w:rsidR="002177A2" w:rsidRDefault="002177A2" w:rsidP="002177A2">
      <w:pPr>
        <w:pStyle w:val="TableText"/>
      </w:pPr>
      <w:r>
        <w:t xml:space="preserve">sincerely declare as follows: </w:t>
      </w:r>
    </w:p>
    <w:p w14:paraId="30E837CB" w14:textId="77777777" w:rsidR="002177A2" w:rsidRDefault="002177A2" w:rsidP="002177A2">
      <w:pPr>
        <w:pStyle w:val="TableText"/>
      </w:pPr>
    </w:p>
    <w:p w14:paraId="57B13113" w14:textId="77777777" w:rsidR="002177A2" w:rsidRDefault="002177A2" w:rsidP="000C77DC">
      <w:pPr>
        <w:pStyle w:val="TableText"/>
        <w:numPr>
          <w:ilvl w:val="3"/>
          <w:numId w:val="13"/>
        </w:numPr>
        <w:ind w:left="1344" w:hanging="357"/>
      </w:pPr>
      <w:r>
        <w:t>I am an officer or authorised representative of the applicant shown in the attached application form.</w:t>
      </w:r>
    </w:p>
    <w:p w14:paraId="43B486EF" w14:textId="2F36142F" w:rsidR="002177A2" w:rsidRDefault="002177A2" w:rsidP="000C77DC">
      <w:pPr>
        <w:pStyle w:val="TableText"/>
        <w:numPr>
          <w:ilvl w:val="3"/>
          <w:numId w:val="13"/>
        </w:numPr>
        <w:ind w:left="1344" w:hanging="357"/>
      </w:pPr>
      <w:r>
        <w:t>I am duly authorised to make this application on the applicant’s behalf for an exemption under Division 6 of Part 23 of the National Gas Rules</w:t>
      </w:r>
      <w:r w:rsidR="0096529B">
        <w:t xml:space="preserve"> as </w:t>
      </w:r>
      <w:r w:rsidR="00B647E1">
        <w:t>applied in Western Australia</w:t>
      </w:r>
      <w:r>
        <w:t>.</w:t>
      </w:r>
    </w:p>
    <w:p w14:paraId="7FA96147" w14:textId="77777777" w:rsidR="00314888" w:rsidRDefault="00314888" w:rsidP="000C77DC">
      <w:pPr>
        <w:pStyle w:val="TableText"/>
        <w:numPr>
          <w:ilvl w:val="3"/>
          <w:numId w:val="13"/>
        </w:numPr>
        <w:ind w:left="1344" w:hanging="357"/>
      </w:pPr>
      <w:r>
        <w:t>The information contained in the application form is true and accurate.</w:t>
      </w:r>
    </w:p>
    <w:p w14:paraId="2005D48F" w14:textId="77777777" w:rsidR="002177A2" w:rsidRDefault="002177A2" w:rsidP="002177A2">
      <w:pPr>
        <w:pStyle w:val="TableText"/>
      </w:pPr>
    </w:p>
    <w:p w14:paraId="1AB83DDB" w14:textId="77777777" w:rsidR="002177A2" w:rsidRDefault="002177A2" w:rsidP="002177A2">
      <w:pPr>
        <w:pStyle w:val="TableText"/>
      </w:pPr>
    </w:p>
    <w:p w14:paraId="2929AE1C" w14:textId="77777777" w:rsidR="002177A2" w:rsidRDefault="002A78A7" w:rsidP="002177A2">
      <w:pPr>
        <w:pStyle w:val="TableText"/>
      </w:pPr>
      <w:r>
        <w:t>T</w:t>
      </w:r>
      <w:r w:rsidR="002177A2">
        <w:t xml:space="preserve">his declaration is </w:t>
      </w:r>
      <w:proofErr w:type="gramStart"/>
      <w:r w:rsidR="002177A2">
        <w:t>true</w:t>
      </w:r>
      <w:proofErr w:type="gramEnd"/>
      <w:r w:rsidR="002177A2">
        <w:t xml:space="preserve"> and I know that it is an offence to make a declaration knowing that it is false in a material particular. </w:t>
      </w:r>
    </w:p>
    <w:p w14:paraId="3F0940D0" w14:textId="77777777" w:rsidR="002177A2" w:rsidRDefault="002177A2" w:rsidP="002177A2">
      <w:pPr>
        <w:pStyle w:val="TableText"/>
      </w:pPr>
    </w:p>
    <w:p w14:paraId="610840D4" w14:textId="77777777" w:rsidR="002177A2" w:rsidRDefault="002177A2" w:rsidP="002177A2">
      <w:pPr>
        <w:pStyle w:val="TableText"/>
      </w:pPr>
      <w:r>
        <w:t xml:space="preserve">This declaration is made under the </w:t>
      </w:r>
      <w:r w:rsidRPr="006A02AD">
        <w:rPr>
          <w:i/>
        </w:rPr>
        <w:t>Oaths, Affidavits and Statutory Declarations Act 2005</w:t>
      </w:r>
      <w:r>
        <w:t xml:space="preserve"> </w:t>
      </w:r>
    </w:p>
    <w:p w14:paraId="14ABF9FB" w14:textId="77777777" w:rsidR="002177A2" w:rsidRDefault="002177A2" w:rsidP="002177A2">
      <w:pPr>
        <w:pStyle w:val="TableText"/>
      </w:pPr>
    </w:p>
    <w:p w14:paraId="24A1DA6B" w14:textId="77777777" w:rsidR="002177A2" w:rsidRDefault="004147CF" w:rsidP="002177A2">
      <w:pPr>
        <w:pStyle w:val="TableText"/>
      </w:pPr>
      <w:r>
        <w:t>A</w:t>
      </w:r>
      <w:r w:rsidR="002177A2">
        <w:t>t</w:t>
      </w:r>
      <w:r>
        <w:t xml:space="preserve"> </w:t>
      </w:r>
      <w:r w:rsidR="002177A2">
        <w:t>.....................................................................</w:t>
      </w:r>
      <w:r>
        <w:t>..............</w:t>
      </w:r>
      <w:r w:rsidR="002177A2">
        <w:t xml:space="preserve"> </w:t>
      </w:r>
      <w:r>
        <w:t>{place}</w:t>
      </w:r>
    </w:p>
    <w:p w14:paraId="7044F23E" w14:textId="77777777" w:rsidR="004147CF" w:rsidRDefault="004147CF" w:rsidP="002177A2">
      <w:pPr>
        <w:pStyle w:val="TableText"/>
      </w:pPr>
      <w:r>
        <w:t>On …………………………………………………………... {date}</w:t>
      </w:r>
    </w:p>
    <w:p w14:paraId="200E1748" w14:textId="77777777" w:rsidR="004147CF" w:rsidRDefault="004147CF" w:rsidP="002177A2">
      <w:pPr>
        <w:pStyle w:val="TableText"/>
      </w:pPr>
    </w:p>
    <w:p w14:paraId="579FE837" w14:textId="77777777" w:rsidR="002177A2" w:rsidRDefault="004147CF" w:rsidP="002177A2">
      <w:pPr>
        <w:pStyle w:val="TableText"/>
      </w:pPr>
      <w:r>
        <w:t xml:space="preserve">By </w:t>
      </w:r>
      <w:r w:rsidR="002177A2">
        <w:t>........................................................................</w:t>
      </w:r>
      <w:r>
        <w:t>...........</w:t>
      </w:r>
      <w:r w:rsidR="002177A2">
        <w:t xml:space="preserve"> </w:t>
      </w:r>
      <w:r>
        <w:t>{Signature of person making the declaration}</w:t>
      </w:r>
    </w:p>
    <w:p w14:paraId="2C9C75A0" w14:textId="77777777" w:rsidR="002177A2" w:rsidRDefault="002177A2" w:rsidP="002177A2">
      <w:pPr>
        <w:pStyle w:val="TableText"/>
      </w:pPr>
    </w:p>
    <w:p w14:paraId="09594755" w14:textId="77777777" w:rsidR="004147CF" w:rsidRDefault="002177A2" w:rsidP="002177A2">
      <w:pPr>
        <w:pStyle w:val="TableText"/>
      </w:pPr>
      <w:r>
        <w:t xml:space="preserve">in the presence of </w:t>
      </w:r>
    </w:p>
    <w:p w14:paraId="411230F1" w14:textId="77777777" w:rsidR="004147CF" w:rsidRDefault="002177A2" w:rsidP="002177A2">
      <w:pPr>
        <w:pStyle w:val="TableText"/>
      </w:pPr>
      <w:r>
        <w:t>...........................................</w:t>
      </w:r>
      <w:r w:rsidR="004147CF">
        <w:t xml:space="preserve">............................................................... </w:t>
      </w:r>
      <w:r>
        <w:t xml:space="preserve">{Signature of </w:t>
      </w:r>
      <w:r w:rsidR="004147CF">
        <w:t>authorised witness}</w:t>
      </w:r>
    </w:p>
    <w:p w14:paraId="71EC55B4" w14:textId="77777777" w:rsidR="004147CF" w:rsidRDefault="004147CF" w:rsidP="002177A2">
      <w:pPr>
        <w:pStyle w:val="TableText"/>
      </w:pPr>
    </w:p>
    <w:p w14:paraId="12A0D786" w14:textId="77777777" w:rsidR="004147CF" w:rsidRDefault="004147CF" w:rsidP="002177A2">
      <w:pPr>
        <w:pStyle w:val="TableText"/>
      </w:pPr>
      <w:r>
        <w:t>…………………………………………………………………………….. {Name of authorised witness}</w:t>
      </w:r>
    </w:p>
    <w:p w14:paraId="3F78F058" w14:textId="77777777" w:rsidR="004147CF" w:rsidRDefault="004147CF" w:rsidP="002177A2">
      <w:pPr>
        <w:pStyle w:val="TableText"/>
      </w:pPr>
    </w:p>
    <w:p w14:paraId="1DA93072" w14:textId="77777777" w:rsidR="002177A2" w:rsidRDefault="002177A2" w:rsidP="002177A2">
      <w:pPr>
        <w:pStyle w:val="TableText"/>
      </w:pPr>
      <w:r>
        <w:t>........................................................................</w:t>
      </w:r>
      <w:r w:rsidR="004147CF">
        <w:t>................................... {Qualification as such a witness}</w:t>
      </w:r>
      <w:r>
        <w:t xml:space="preserve"> </w:t>
      </w:r>
    </w:p>
    <w:p w14:paraId="7EB43C09" w14:textId="77777777" w:rsidR="00567C1E" w:rsidRDefault="00567C1E" w:rsidP="002177A2">
      <w:pPr>
        <w:pStyle w:val="TableText"/>
      </w:pPr>
    </w:p>
    <w:sectPr w:rsidR="0056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0915" w14:textId="77777777" w:rsidR="001269C8" w:rsidRDefault="001269C8" w:rsidP="006C4FF6">
      <w:r>
        <w:separator/>
      </w:r>
    </w:p>
  </w:endnote>
  <w:endnote w:type="continuationSeparator" w:id="0">
    <w:p w14:paraId="73AA6757" w14:textId="77777777" w:rsidR="001269C8" w:rsidRDefault="001269C8" w:rsidP="006C4FF6">
      <w:r>
        <w:continuationSeparator/>
      </w:r>
    </w:p>
  </w:endnote>
  <w:endnote w:type="continuationNotice" w:id="1">
    <w:p w14:paraId="49039890" w14:textId="77777777" w:rsidR="001269C8" w:rsidRDefault="00126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AE59" w14:textId="77777777" w:rsidR="009215AB" w:rsidRDefault="009215AB" w:rsidP="006C4FF6">
    <w:pPr>
      <w:pStyle w:val="Footer"/>
      <w:pBdr>
        <w:top w:val="single" w:sz="2" w:space="2" w:color="1EBEBE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2ADF" w14:textId="77777777" w:rsidR="009215AB" w:rsidRPr="003B50AC" w:rsidRDefault="009215AB" w:rsidP="003B50AC">
    <w:pPr>
      <w:pStyle w:val="Footer"/>
      <w:pBdr>
        <w:top w:val="single" w:sz="2" w:space="2" w:color="FFC72C"/>
      </w:pBdr>
      <w:tabs>
        <w:tab w:val="clear" w:pos="8789"/>
        <w:tab w:val="right" w:pos="9356"/>
      </w:tabs>
      <w:rPr>
        <w:color w:val="003057"/>
        <w:lang w:val="en-US"/>
      </w:rPr>
    </w:pPr>
    <w:r w:rsidRPr="003B50AC">
      <w:rPr>
        <w:color w:val="003057"/>
        <w:lang w:val="en-US"/>
      </w:rPr>
      <w:t>Economic Regulation Authority</w:t>
    </w:r>
    <w:r w:rsidRPr="003B50AC">
      <w:rPr>
        <w:color w:val="003057"/>
        <w:lang w:val="en-US"/>
      </w:rPr>
      <w:tab/>
    </w:r>
    <w:r w:rsidRPr="003B50AC">
      <w:rPr>
        <w:color w:val="003057"/>
        <w:lang w:val="en-US"/>
      </w:rPr>
      <w:fldChar w:fldCharType="begin"/>
    </w:r>
    <w:r w:rsidRPr="003B50AC">
      <w:rPr>
        <w:color w:val="003057"/>
        <w:lang w:val="en-US"/>
      </w:rPr>
      <w:instrText xml:space="preserve"> PAGE   \* MERGEFORMAT </w:instrText>
    </w:r>
    <w:r w:rsidRPr="003B50AC">
      <w:rPr>
        <w:color w:val="003057"/>
        <w:lang w:val="en-US"/>
      </w:rPr>
      <w:fldChar w:fldCharType="separate"/>
    </w:r>
    <w:r w:rsidR="009E0D79" w:rsidRPr="003B50AC">
      <w:rPr>
        <w:noProof/>
        <w:color w:val="003057"/>
        <w:lang w:val="en-US"/>
      </w:rPr>
      <w:t>6</w:t>
    </w:r>
    <w:r w:rsidRPr="003B50AC">
      <w:rPr>
        <w:noProof/>
        <w:color w:val="003057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EFE8" w14:textId="77777777" w:rsidR="001269C8" w:rsidRDefault="001269C8" w:rsidP="006C4FF6">
      <w:r>
        <w:separator/>
      </w:r>
    </w:p>
  </w:footnote>
  <w:footnote w:type="continuationSeparator" w:id="0">
    <w:p w14:paraId="048893A5" w14:textId="77777777" w:rsidR="001269C8" w:rsidRDefault="001269C8" w:rsidP="006C4FF6">
      <w:r>
        <w:continuationSeparator/>
      </w:r>
    </w:p>
  </w:footnote>
  <w:footnote w:type="continuationNotice" w:id="1">
    <w:p w14:paraId="169D3EEF" w14:textId="77777777" w:rsidR="001269C8" w:rsidRDefault="00126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F6D1" w14:textId="77777777" w:rsidR="009215AB" w:rsidRDefault="009215AB" w:rsidP="006C4F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31E2" w14:textId="01318F26" w:rsidR="009215AB" w:rsidRPr="003B50AC" w:rsidRDefault="009215AB" w:rsidP="003B50AC">
    <w:pPr>
      <w:pStyle w:val="Header"/>
      <w:pBdr>
        <w:bottom w:val="single" w:sz="2" w:space="1" w:color="FFC72C"/>
      </w:pBdr>
      <w:rPr>
        <w:color w:val="003057"/>
      </w:rPr>
    </w:pPr>
    <w:r w:rsidRPr="003B50AC">
      <w:rPr>
        <w:color w:val="003057"/>
      </w:rPr>
      <w:t>Non-Scheme Pipelines Exemption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D143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DE5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E4CF2"/>
    <w:multiLevelType w:val="multilevel"/>
    <w:tmpl w:val="A458325A"/>
    <w:lvl w:ilvl="0">
      <w:start w:val="1"/>
      <w:numFmt w:val="decimal"/>
      <w:pStyle w:val="QuoteNumber"/>
      <w:lvlText w:val="%1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41"/>
        </w:tabs>
        <w:ind w:left="204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438"/>
        </w:tabs>
        <w:ind w:left="2438" w:hanging="39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853"/>
        </w:tabs>
        <w:ind w:left="1853" w:hanging="454"/>
      </w:pPr>
      <w:rPr>
        <w:rFonts w:ascii="Arial Black" w:hAnsi="Arial Black" w:hint="default"/>
      </w:rPr>
    </w:lvl>
    <w:lvl w:ilvl="4">
      <w:start w:val="1"/>
      <w:numFmt w:val="bullet"/>
      <w:lvlText w:val="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</w:abstractNum>
  <w:abstractNum w:abstractNumId="3" w15:restartNumberingAfterBreak="0">
    <w:nsid w:val="076F52B6"/>
    <w:multiLevelType w:val="multilevel"/>
    <w:tmpl w:val="99E08CDC"/>
    <w:lvl w:ilvl="0">
      <w:start w:val="1"/>
      <w:numFmt w:val="decimal"/>
      <w:pStyle w:val="TableNum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</w:abstractNum>
  <w:abstractNum w:abstractNumId="4" w15:restartNumberingAfterBreak="0">
    <w:nsid w:val="0D9E0F98"/>
    <w:multiLevelType w:val="multilevel"/>
    <w:tmpl w:val="25407B6A"/>
    <w:lvl w:ilvl="0">
      <w:start w:val="1"/>
      <w:numFmt w:val="decimal"/>
      <w:pStyle w:val="RequiredAmendment"/>
      <w:lvlText w:val="Required Amendment %1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C51EFD"/>
    <w:multiLevelType w:val="hybridMultilevel"/>
    <w:tmpl w:val="0DB8A696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85114DF"/>
    <w:multiLevelType w:val="multilevel"/>
    <w:tmpl w:val="6A9EBDA6"/>
    <w:lvl w:ilvl="0">
      <w:start w:val="1"/>
      <w:numFmt w:val="decimal"/>
      <w:pStyle w:val="ChartNum"/>
      <w:lvlText w:val="%1)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24"/>
        </w:tabs>
        <w:ind w:left="624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</w:abstractNum>
  <w:abstractNum w:abstractNumId="7" w15:restartNumberingAfterBreak="0">
    <w:nsid w:val="1B3A3B26"/>
    <w:multiLevelType w:val="multilevel"/>
    <w:tmpl w:val="8F28627A"/>
    <w:lvl w:ilvl="0">
      <w:start w:val="1"/>
      <w:numFmt w:val="bullet"/>
      <w:pStyle w:val="Quote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041"/>
        </w:tabs>
        <w:ind w:left="2041" w:hanging="397"/>
      </w:pPr>
      <w:rPr>
        <w:rFonts w:ascii="Arial Black" w:hAnsi="Arial Black" w:hint="default"/>
      </w:rPr>
    </w:lvl>
    <w:lvl w:ilvl="2">
      <w:start w:val="1"/>
      <w:numFmt w:val="bullet"/>
      <w:lvlText w:val="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607"/>
        </w:tabs>
        <w:ind w:left="2607" w:hanging="454"/>
      </w:pPr>
      <w:rPr>
        <w:rFonts w:ascii="Arial Black" w:hAnsi="Arial Black" w:hint="default"/>
      </w:rPr>
    </w:lvl>
    <w:lvl w:ilvl="4">
      <w:start w:val="1"/>
      <w:numFmt w:val="bullet"/>
      <w:lvlText w:val="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6"/>
        </w:tabs>
        <w:ind w:left="342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6"/>
        </w:tabs>
        <w:ind w:left="4146" w:hanging="360"/>
      </w:pPr>
      <w:rPr>
        <w:rFonts w:ascii="Symbol" w:hAnsi="Symbol" w:hint="default"/>
      </w:rPr>
    </w:lvl>
  </w:abstractNum>
  <w:abstractNum w:abstractNumId="8" w15:restartNumberingAfterBreak="0">
    <w:nsid w:val="1CDE2411"/>
    <w:multiLevelType w:val="multilevel"/>
    <w:tmpl w:val="136C675C"/>
    <w:lvl w:ilvl="0">
      <w:start w:val="1"/>
      <w:numFmt w:val="bullet"/>
      <w:pStyle w:val="ListBullet"/>
      <w:lvlText w:val="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871"/>
        </w:tabs>
        <w:ind w:left="1871" w:hanging="624"/>
      </w:pPr>
      <w:rPr>
        <w:rFonts w:ascii="Arial Black" w:hAnsi="Arial Black" w:hint="default"/>
      </w:rPr>
    </w:lvl>
    <w:lvl w:ilvl="2">
      <w:start w:val="1"/>
      <w:numFmt w:val="bullet"/>
      <w:lvlText w:val="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098"/>
        </w:tabs>
        <w:ind w:left="2098" w:hanging="454"/>
      </w:pPr>
      <w:rPr>
        <w:rFonts w:ascii="Arial Black" w:hAnsi="Arial Black" w:hint="default"/>
      </w:rPr>
    </w:lvl>
    <w:lvl w:ilvl="4">
      <w:start w:val="1"/>
      <w:numFmt w:val="bullet"/>
      <w:lvlText w:val="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</w:rPr>
    </w:lvl>
  </w:abstractNum>
  <w:abstractNum w:abstractNumId="9" w15:restartNumberingAfterBreak="0">
    <w:nsid w:val="28BA23CD"/>
    <w:multiLevelType w:val="hybridMultilevel"/>
    <w:tmpl w:val="6AEEC772"/>
    <w:lvl w:ilvl="0" w:tplc="28E67A56">
      <w:start w:val="1"/>
      <w:numFmt w:val="decimal"/>
      <w:pStyle w:val="Issue"/>
      <w:lvlText w:val="Issue %1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2303F"/>
    <w:multiLevelType w:val="multilevel"/>
    <w:tmpl w:val="3184056A"/>
    <w:lvl w:ilvl="0">
      <w:start w:val="1"/>
      <w:numFmt w:val="bullet"/>
      <w:pStyle w:val="Box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FFFFFF"/>
      </w:rPr>
    </w:lvl>
    <w:lvl w:ilvl="1">
      <w:start w:val="1"/>
      <w:numFmt w:val="bullet"/>
      <w:lvlText w:val="–"/>
      <w:lvlJc w:val="left"/>
      <w:pPr>
        <w:tabs>
          <w:tab w:val="num" w:pos="1361"/>
        </w:tabs>
        <w:ind w:left="1361" w:hanging="397"/>
      </w:pPr>
      <w:rPr>
        <w:rFonts w:ascii="Arial Black" w:hAnsi="Arial Black" w:hint="default"/>
        <w:b/>
        <w:i w:val="0"/>
        <w:color w:val="FFFFFF"/>
      </w:rPr>
    </w:lvl>
    <w:lvl w:ilvl="2">
      <w:start w:val="1"/>
      <w:numFmt w:val="bullet"/>
      <w:lvlText w:val="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  <w:color w:val="FFFFFF"/>
      </w:rPr>
    </w:lvl>
    <w:lvl w:ilvl="3">
      <w:start w:val="1"/>
      <w:numFmt w:val="bullet"/>
      <w:lvlText w:val="–"/>
      <w:lvlJc w:val="left"/>
      <w:pPr>
        <w:tabs>
          <w:tab w:val="num" w:pos="2155"/>
        </w:tabs>
        <w:ind w:left="2155" w:hanging="397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"/>
      <w:lvlJc w:val="left"/>
      <w:pPr>
        <w:tabs>
          <w:tab w:val="num" w:pos="1175"/>
        </w:tabs>
        <w:ind w:left="117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35"/>
        </w:tabs>
        <w:ind w:left="153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95"/>
        </w:tabs>
        <w:ind w:left="189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15"/>
        </w:tabs>
        <w:ind w:left="2615" w:hanging="360"/>
      </w:pPr>
      <w:rPr>
        <w:rFonts w:ascii="Symbol" w:hAnsi="Symbol" w:hint="default"/>
      </w:rPr>
    </w:lvl>
  </w:abstractNum>
  <w:abstractNum w:abstractNumId="11" w15:restartNumberingAfterBreak="0">
    <w:nsid w:val="38D33CB5"/>
    <w:multiLevelType w:val="multilevel"/>
    <w:tmpl w:val="E2268574"/>
    <w:lvl w:ilvl="0">
      <w:start w:val="1"/>
      <w:numFmt w:val="lowerLetter"/>
      <w:pStyle w:val="ListAlpha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2142C4D"/>
    <w:multiLevelType w:val="multilevel"/>
    <w:tmpl w:val="98DA7B90"/>
    <w:lvl w:ilvl="0">
      <w:start w:val="1"/>
      <w:numFmt w:val="decimal"/>
      <w:pStyle w:val="ListNumb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7"/>
        </w:tabs>
        <w:ind w:left="17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7"/>
        </w:tabs>
        <w:ind w:left="20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7"/>
        </w:tabs>
        <w:ind w:left="24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7"/>
        </w:tabs>
        <w:ind w:left="27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7"/>
        </w:tabs>
        <w:ind w:left="3147" w:hanging="360"/>
      </w:pPr>
      <w:rPr>
        <w:rFonts w:hint="default"/>
      </w:rPr>
    </w:lvl>
  </w:abstractNum>
  <w:abstractNum w:abstractNumId="13" w15:restartNumberingAfterBreak="0">
    <w:nsid w:val="4A1B398A"/>
    <w:multiLevelType w:val="multilevel"/>
    <w:tmpl w:val="E6BC4B14"/>
    <w:lvl w:ilvl="0">
      <w:start w:val="1"/>
      <w:numFmt w:val="decimal"/>
      <w:pStyle w:val="BoxNum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51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98"/>
        </w:tabs>
        <w:ind w:left="209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7"/>
        </w:tabs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7"/>
        </w:tabs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7"/>
        </w:tabs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7"/>
        </w:tabs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7"/>
        </w:tabs>
        <w:ind w:left="3467" w:hanging="360"/>
      </w:pPr>
      <w:rPr>
        <w:rFonts w:hint="default"/>
      </w:rPr>
    </w:lvl>
  </w:abstractNum>
  <w:abstractNum w:abstractNumId="14" w15:restartNumberingAfterBreak="0">
    <w:nsid w:val="4F2031A1"/>
    <w:multiLevelType w:val="hybridMultilevel"/>
    <w:tmpl w:val="6ED0AA34"/>
    <w:lvl w:ilvl="0" w:tplc="E8D27180">
      <w:numFmt w:val="bullet"/>
      <w:pStyle w:val="ListDash"/>
      <w:lvlText w:val="-"/>
      <w:lvlJc w:val="left"/>
      <w:pPr>
        <w:ind w:left="127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69D3093C"/>
    <w:multiLevelType w:val="multilevel"/>
    <w:tmpl w:val="CB482BFC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Black" w:hAnsi="Arial Black" w:hint="default"/>
      </w:rPr>
    </w:lvl>
    <w:lvl w:ilvl="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 Black" w:hAnsi="Arial Black" w:hint="default"/>
      </w:rPr>
    </w:lvl>
    <w:lvl w:ilvl="4">
      <w:start w:val="1"/>
      <w:numFmt w:val="bullet"/>
      <w:lvlText w:val="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</w:abstractNum>
  <w:abstractNum w:abstractNumId="16" w15:restartNumberingAfterBreak="0">
    <w:nsid w:val="6AFA4877"/>
    <w:multiLevelType w:val="multilevel"/>
    <w:tmpl w:val="EB22FF8C"/>
    <w:lvl w:ilvl="0">
      <w:start w:val="1"/>
      <w:numFmt w:val="decimal"/>
      <w:pStyle w:val="BoxHeading"/>
      <w:lvlText w:val="Recommendation %1"/>
      <w:lvlJc w:val="left"/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FFFFFF" w:themeColor="background1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B417A1D"/>
    <w:multiLevelType w:val="multilevel"/>
    <w:tmpl w:val="2CBEE47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C3F0B59"/>
    <w:multiLevelType w:val="hybridMultilevel"/>
    <w:tmpl w:val="B2D066EA"/>
    <w:lvl w:ilvl="0" w:tplc="B888BE28">
      <w:start w:val="1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754C39D5"/>
    <w:multiLevelType w:val="multilevel"/>
    <w:tmpl w:val="03ECB8D2"/>
    <w:lvl w:ilvl="0">
      <w:start w:val="1"/>
      <w:numFmt w:val="bullet"/>
      <w:pStyle w:val="Chart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FFFFFF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FFFFFF"/>
      </w:rPr>
    </w:lvl>
    <w:lvl w:ilvl="3">
      <w:start w:val="1"/>
      <w:numFmt w:val="bullet"/>
      <w:lvlText w:val="–"/>
      <w:lvlJc w:val="left"/>
      <w:pPr>
        <w:tabs>
          <w:tab w:val="num" w:pos="2098"/>
        </w:tabs>
        <w:ind w:left="2098" w:hanging="454"/>
      </w:pPr>
      <w:rPr>
        <w:rFonts w:ascii="Arial Black" w:hAnsi="Arial Black" w:hint="default"/>
      </w:rPr>
    </w:lvl>
    <w:lvl w:ilvl="4">
      <w:start w:val="1"/>
      <w:numFmt w:val="bullet"/>
      <w:lvlText w:val="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</w:rPr>
    </w:lvl>
  </w:abstractNum>
  <w:abstractNum w:abstractNumId="20" w15:restartNumberingAfterBreak="0">
    <w:nsid w:val="7CC56E99"/>
    <w:multiLevelType w:val="multilevel"/>
    <w:tmpl w:val="51D00C16"/>
    <w:lvl w:ilvl="0">
      <w:start w:val="1"/>
      <w:numFmt w:val="decimal"/>
      <w:pStyle w:val="BodyTextNum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98204096">
    <w:abstractNumId w:val="17"/>
  </w:num>
  <w:num w:numId="2" w16cid:durableId="1956789604">
    <w:abstractNumId w:val="20"/>
  </w:num>
  <w:num w:numId="3" w16cid:durableId="1672563313">
    <w:abstractNumId w:val="10"/>
  </w:num>
  <w:num w:numId="4" w16cid:durableId="777528338">
    <w:abstractNumId w:val="16"/>
  </w:num>
  <w:num w:numId="5" w16cid:durableId="1200703390">
    <w:abstractNumId w:val="13"/>
  </w:num>
  <w:num w:numId="6" w16cid:durableId="1377657107">
    <w:abstractNumId w:val="19"/>
  </w:num>
  <w:num w:numId="7" w16cid:durableId="1654215640">
    <w:abstractNumId w:val="6"/>
  </w:num>
  <w:num w:numId="8" w16cid:durableId="625740309">
    <w:abstractNumId w:val="17"/>
  </w:num>
  <w:num w:numId="9" w16cid:durableId="1590693062">
    <w:abstractNumId w:val="17"/>
  </w:num>
  <w:num w:numId="10" w16cid:durableId="833574328">
    <w:abstractNumId w:val="17"/>
  </w:num>
  <w:num w:numId="11" w16cid:durableId="960768868">
    <w:abstractNumId w:val="9"/>
  </w:num>
  <w:num w:numId="12" w16cid:durableId="852838759">
    <w:abstractNumId w:val="0"/>
  </w:num>
  <w:num w:numId="13" w16cid:durableId="2035954525">
    <w:abstractNumId w:val="12"/>
  </w:num>
  <w:num w:numId="14" w16cid:durableId="224536472">
    <w:abstractNumId w:val="11"/>
  </w:num>
  <w:num w:numId="15" w16cid:durableId="345906854">
    <w:abstractNumId w:val="1"/>
  </w:num>
  <w:num w:numId="16" w16cid:durableId="842665364">
    <w:abstractNumId w:val="8"/>
  </w:num>
  <w:num w:numId="17" w16cid:durableId="235212206">
    <w:abstractNumId w:val="14"/>
  </w:num>
  <w:num w:numId="18" w16cid:durableId="659189829">
    <w:abstractNumId w:val="7"/>
  </w:num>
  <w:num w:numId="19" w16cid:durableId="387802546">
    <w:abstractNumId w:val="2"/>
  </w:num>
  <w:num w:numId="20" w16cid:durableId="1761482710">
    <w:abstractNumId w:val="4"/>
  </w:num>
  <w:num w:numId="21" w16cid:durableId="1349718849">
    <w:abstractNumId w:val="15"/>
  </w:num>
  <w:num w:numId="22" w16cid:durableId="1671326681">
    <w:abstractNumId w:val="3"/>
  </w:num>
  <w:num w:numId="23" w16cid:durableId="1276600401">
    <w:abstractNumId w:val="5"/>
  </w:num>
  <w:num w:numId="24" w16cid:durableId="1200003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5C"/>
    <w:rsid w:val="00013B3B"/>
    <w:rsid w:val="00016F15"/>
    <w:rsid w:val="00035464"/>
    <w:rsid w:val="000540EE"/>
    <w:rsid w:val="0008580D"/>
    <w:rsid w:val="0008751D"/>
    <w:rsid w:val="0009765A"/>
    <w:rsid w:val="000A19AB"/>
    <w:rsid w:val="000C4818"/>
    <w:rsid w:val="000C77DC"/>
    <w:rsid w:val="000D21C3"/>
    <w:rsid w:val="000D5C09"/>
    <w:rsid w:val="000E010D"/>
    <w:rsid w:val="000E2644"/>
    <w:rsid w:val="000E4D8B"/>
    <w:rsid w:val="00100DBF"/>
    <w:rsid w:val="001021E3"/>
    <w:rsid w:val="0010422C"/>
    <w:rsid w:val="001072F8"/>
    <w:rsid w:val="0011001D"/>
    <w:rsid w:val="0011208D"/>
    <w:rsid w:val="001269C8"/>
    <w:rsid w:val="001271B0"/>
    <w:rsid w:val="00155A48"/>
    <w:rsid w:val="0015640A"/>
    <w:rsid w:val="001737BB"/>
    <w:rsid w:val="001B7E8C"/>
    <w:rsid w:val="001C0A5E"/>
    <w:rsid w:val="001C4D70"/>
    <w:rsid w:val="002153A7"/>
    <w:rsid w:val="002163B5"/>
    <w:rsid w:val="002177A2"/>
    <w:rsid w:val="00223680"/>
    <w:rsid w:val="002351E3"/>
    <w:rsid w:val="00236B1F"/>
    <w:rsid w:val="00252BBB"/>
    <w:rsid w:val="00253C7E"/>
    <w:rsid w:val="00254D95"/>
    <w:rsid w:val="0025546F"/>
    <w:rsid w:val="0026061B"/>
    <w:rsid w:val="00262A75"/>
    <w:rsid w:val="00271966"/>
    <w:rsid w:val="0029712D"/>
    <w:rsid w:val="002A78A7"/>
    <w:rsid w:val="002B563E"/>
    <w:rsid w:val="002D0FE9"/>
    <w:rsid w:val="002D57C5"/>
    <w:rsid w:val="002E0544"/>
    <w:rsid w:val="00303BEC"/>
    <w:rsid w:val="00307FFE"/>
    <w:rsid w:val="00314888"/>
    <w:rsid w:val="0032694B"/>
    <w:rsid w:val="0034330E"/>
    <w:rsid w:val="00361ADC"/>
    <w:rsid w:val="00363B39"/>
    <w:rsid w:val="00364692"/>
    <w:rsid w:val="003848A9"/>
    <w:rsid w:val="003A2857"/>
    <w:rsid w:val="003B50AC"/>
    <w:rsid w:val="003C6F5E"/>
    <w:rsid w:val="003C7183"/>
    <w:rsid w:val="003D004C"/>
    <w:rsid w:val="003D0895"/>
    <w:rsid w:val="003D4125"/>
    <w:rsid w:val="003E31F2"/>
    <w:rsid w:val="003E5E7F"/>
    <w:rsid w:val="003F2763"/>
    <w:rsid w:val="003F69E2"/>
    <w:rsid w:val="00401A06"/>
    <w:rsid w:val="004108F0"/>
    <w:rsid w:val="004147CF"/>
    <w:rsid w:val="00423275"/>
    <w:rsid w:val="00454805"/>
    <w:rsid w:val="00460A65"/>
    <w:rsid w:val="00476230"/>
    <w:rsid w:val="00480B73"/>
    <w:rsid w:val="00496077"/>
    <w:rsid w:val="004A3E40"/>
    <w:rsid w:val="004A4E56"/>
    <w:rsid w:val="004B33C2"/>
    <w:rsid w:val="004C65B8"/>
    <w:rsid w:val="004C6689"/>
    <w:rsid w:val="004E3358"/>
    <w:rsid w:val="004E70C5"/>
    <w:rsid w:val="004E7935"/>
    <w:rsid w:val="004F4529"/>
    <w:rsid w:val="0051236B"/>
    <w:rsid w:val="005206C1"/>
    <w:rsid w:val="00536F7A"/>
    <w:rsid w:val="0054182B"/>
    <w:rsid w:val="00542AA2"/>
    <w:rsid w:val="005537EE"/>
    <w:rsid w:val="005552A4"/>
    <w:rsid w:val="00566649"/>
    <w:rsid w:val="00567C1E"/>
    <w:rsid w:val="005710E5"/>
    <w:rsid w:val="005763BA"/>
    <w:rsid w:val="00583F7B"/>
    <w:rsid w:val="005A30B4"/>
    <w:rsid w:val="005A4E56"/>
    <w:rsid w:val="005A6A72"/>
    <w:rsid w:val="005A6F07"/>
    <w:rsid w:val="005D1A49"/>
    <w:rsid w:val="005F00EB"/>
    <w:rsid w:val="005F56CE"/>
    <w:rsid w:val="00600E61"/>
    <w:rsid w:val="00614E31"/>
    <w:rsid w:val="00636E12"/>
    <w:rsid w:val="00662616"/>
    <w:rsid w:val="00670E17"/>
    <w:rsid w:val="00672970"/>
    <w:rsid w:val="006806B6"/>
    <w:rsid w:val="00683092"/>
    <w:rsid w:val="006A02AD"/>
    <w:rsid w:val="006A5DBD"/>
    <w:rsid w:val="006B51FC"/>
    <w:rsid w:val="006B57D8"/>
    <w:rsid w:val="006C1B70"/>
    <w:rsid w:val="006C442A"/>
    <w:rsid w:val="006C4FF6"/>
    <w:rsid w:val="006C73CE"/>
    <w:rsid w:val="006C7C4C"/>
    <w:rsid w:val="006D679F"/>
    <w:rsid w:val="006E2169"/>
    <w:rsid w:val="007315ED"/>
    <w:rsid w:val="00742812"/>
    <w:rsid w:val="00772E2A"/>
    <w:rsid w:val="00775619"/>
    <w:rsid w:val="00795471"/>
    <w:rsid w:val="007A198E"/>
    <w:rsid w:val="007A33D2"/>
    <w:rsid w:val="007A63AB"/>
    <w:rsid w:val="007C2171"/>
    <w:rsid w:val="007C7AE0"/>
    <w:rsid w:val="007D1681"/>
    <w:rsid w:val="007D5C50"/>
    <w:rsid w:val="00816DE2"/>
    <w:rsid w:val="00843CFE"/>
    <w:rsid w:val="00861336"/>
    <w:rsid w:val="00863109"/>
    <w:rsid w:val="008656F7"/>
    <w:rsid w:val="0086623E"/>
    <w:rsid w:val="0086700C"/>
    <w:rsid w:val="00887AAC"/>
    <w:rsid w:val="00896737"/>
    <w:rsid w:val="008A1990"/>
    <w:rsid w:val="008C6FAE"/>
    <w:rsid w:val="008E597C"/>
    <w:rsid w:val="008F0D64"/>
    <w:rsid w:val="008F4439"/>
    <w:rsid w:val="008F6A6E"/>
    <w:rsid w:val="009055AD"/>
    <w:rsid w:val="00911B10"/>
    <w:rsid w:val="00911F89"/>
    <w:rsid w:val="00912607"/>
    <w:rsid w:val="00916EDA"/>
    <w:rsid w:val="009215AB"/>
    <w:rsid w:val="00944B41"/>
    <w:rsid w:val="00956B1B"/>
    <w:rsid w:val="00960918"/>
    <w:rsid w:val="0096529B"/>
    <w:rsid w:val="009700D7"/>
    <w:rsid w:val="009A03D6"/>
    <w:rsid w:val="009A5749"/>
    <w:rsid w:val="009B1502"/>
    <w:rsid w:val="009D400D"/>
    <w:rsid w:val="009D7B99"/>
    <w:rsid w:val="009E0D79"/>
    <w:rsid w:val="009E5645"/>
    <w:rsid w:val="009E7A31"/>
    <w:rsid w:val="009F1401"/>
    <w:rsid w:val="009F41F2"/>
    <w:rsid w:val="009F4B3A"/>
    <w:rsid w:val="00A17558"/>
    <w:rsid w:val="00A231F1"/>
    <w:rsid w:val="00A26FBD"/>
    <w:rsid w:val="00A367F9"/>
    <w:rsid w:val="00A37D84"/>
    <w:rsid w:val="00A42E62"/>
    <w:rsid w:val="00A5156C"/>
    <w:rsid w:val="00A73A46"/>
    <w:rsid w:val="00AA7DCD"/>
    <w:rsid w:val="00AB04FB"/>
    <w:rsid w:val="00AC7D00"/>
    <w:rsid w:val="00AE1CFE"/>
    <w:rsid w:val="00AE206E"/>
    <w:rsid w:val="00AE4A6E"/>
    <w:rsid w:val="00AF18D9"/>
    <w:rsid w:val="00B00CD7"/>
    <w:rsid w:val="00B00F98"/>
    <w:rsid w:val="00B0391D"/>
    <w:rsid w:val="00B058B9"/>
    <w:rsid w:val="00B20D7C"/>
    <w:rsid w:val="00B22D89"/>
    <w:rsid w:val="00B26574"/>
    <w:rsid w:val="00B30411"/>
    <w:rsid w:val="00B46623"/>
    <w:rsid w:val="00B46B88"/>
    <w:rsid w:val="00B521B0"/>
    <w:rsid w:val="00B577CF"/>
    <w:rsid w:val="00B612AC"/>
    <w:rsid w:val="00B647E1"/>
    <w:rsid w:val="00B6616A"/>
    <w:rsid w:val="00B7230B"/>
    <w:rsid w:val="00B73FBF"/>
    <w:rsid w:val="00BB2175"/>
    <w:rsid w:val="00BE08F2"/>
    <w:rsid w:val="00BE0C43"/>
    <w:rsid w:val="00BE6A41"/>
    <w:rsid w:val="00BF01DB"/>
    <w:rsid w:val="00BF1202"/>
    <w:rsid w:val="00C01E3F"/>
    <w:rsid w:val="00C031B3"/>
    <w:rsid w:val="00C03FF2"/>
    <w:rsid w:val="00C22882"/>
    <w:rsid w:val="00C30233"/>
    <w:rsid w:val="00C34B77"/>
    <w:rsid w:val="00C50E59"/>
    <w:rsid w:val="00C83BE5"/>
    <w:rsid w:val="00C92E36"/>
    <w:rsid w:val="00C96D5A"/>
    <w:rsid w:val="00CA32E8"/>
    <w:rsid w:val="00CA75E4"/>
    <w:rsid w:val="00CC2664"/>
    <w:rsid w:val="00CD02E7"/>
    <w:rsid w:val="00CD4B4D"/>
    <w:rsid w:val="00CD624D"/>
    <w:rsid w:val="00CE2C1B"/>
    <w:rsid w:val="00CF074D"/>
    <w:rsid w:val="00CF280F"/>
    <w:rsid w:val="00D02534"/>
    <w:rsid w:val="00D02F81"/>
    <w:rsid w:val="00D0464C"/>
    <w:rsid w:val="00D114DC"/>
    <w:rsid w:val="00D147A4"/>
    <w:rsid w:val="00D15947"/>
    <w:rsid w:val="00D15F1A"/>
    <w:rsid w:val="00D17A4C"/>
    <w:rsid w:val="00D17A89"/>
    <w:rsid w:val="00D24158"/>
    <w:rsid w:val="00D26AB5"/>
    <w:rsid w:val="00D26D92"/>
    <w:rsid w:val="00D55EE6"/>
    <w:rsid w:val="00D60605"/>
    <w:rsid w:val="00D60679"/>
    <w:rsid w:val="00D631AE"/>
    <w:rsid w:val="00D70272"/>
    <w:rsid w:val="00D73A02"/>
    <w:rsid w:val="00D76098"/>
    <w:rsid w:val="00D809B6"/>
    <w:rsid w:val="00D838D7"/>
    <w:rsid w:val="00D86E89"/>
    <w:rsid w:val="00DB618C"/>
    <w:rsid w:val="00DD0AAE"/>
    <w:rsid w:val="00DD4746"/>
    <w:rsid w:val="00DE778F"/>
    <w:rsid w:val="00DF3D98"/>
    <w:rsid w:val="00E01823"/>
    <w:rsid w:val="00E17A31"/>
    <w:rsid w:val="00E27129"/>
    <w:rsid w:val="00E360CE"/>
    <w:rsid w:val="00E410CE"/>
    <w:rsid w:val="00E914FC"/>
    <w:rsid w:val="00E95325"/>
    <w:rsid w:val="00EC2DF7"/>
    <w:rsid w:val="00EC6FF9"/>
    <w:rsid w:val="00ED07D1"/>
    <w:rsid w:val="00EF5B92"/>
    <w:rsid w:val="00EF76D9"/>
    <w:rsid w:val="00EF7FD3"/>
    <w:rsid w:val="00F030FC"/>
    <w:rsid w:val="00F038AF"/>
    <w:rsid w:val="00F06A1A"/>
    <w:rsid w:val="00F14E26"/>
    <w:rsid w:val="00F1775A"/>
    <w:rsid w:val="00F25183"/>
    <w:rsid w:val="00F32825"/>
    <w:rsid w:val="00F420FA"/>
    <w:rsid w:val="00F46980"/>
    <w:rsid w:val="00F61420"/>
    <w:rsid w:val="00F67819"/>
    <w:rsid w:val="00F728D2"/>
    <w:rsid w:val="00F7477C"/>
    <w:rsid w:val="00F76DBB"/>
    <w:rsid w:val="00F87B78"/>
    <w:rsid w:val="00F90777"/>
    <w:rsid w:val="00FA64ED"/>
    <w:rsid w:val="00FB009F"/>
    <w:rsid w:val="00FB345C"/>
    <w:rsid w:val="00FD69D9"/>
    <w:rsid w:val="00FE590B"/>
    <w:rsid w:val="00FF17FC"/>
    <w:rsid w:val="00FF43AB"/>
    <w:rsid w:val="2D53C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FD31"/>
  <w15:docId w15:val="{B64DB9B9-53CF-47CA-8CE1-05D274BE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A7"/>
    <w:pPr>
      <w:spacing w:after="0" w:line="240" w:lineRule="auto"/>
    </w:pPr>
    <w:rPr>
      <w:rFonts w:ascii="Arial" w:hAnsi="Arial" w:cs="Times New Roman"/>
      <w:lang w:eastAsia="en-AU"/>
    </w:rPr>
  </w:style>
  <w:style w:type="paragraph" w:styleId="Heading1">
    <w:name w:val="heading 1"/>
    <w:next w:val="BodyText"/>
    <w:link w:val="Heading1Char"/>
    <w:unhideWhenUsed/>
    <w:rsid w:val="000C4818"/>
    <w:pPr>
      <w:keepNext/>
      <w:numPr>
        <w:numId w:val="10"/>
      </w:numPr>
      <w:spacing w:before="440" w:after="280" w:line="240" w:lineRule="auto"/>
      <w:outlineLvl w:val="0"/>
    </w:pPr>
    <w:rPr>
      <w:rFonts w:ascii="Arial" w:hAnsi="Arial" w:cs="Arial"/>
      <w:b/>
      <w:bCs/>
      <w:color w:val="1EBEBE"/>
      <w:kern w:val="32"/>
      <w:sz w:val="36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nhideWhenUsed/>
    <w:qFormat/>
    <w:rsid w:val="000C4818"/>
    <w:pPr>
      <w:numPr>
        <w:ilvl w:val="1"/>
      </w:num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nhideWhenUsed/>
    <w:qFormat/>
    <w:rsid w:val="000C4818"/>
    <w:pPr>
      <w:numPr>
        <w:ilvl w:val="2"/>
      </w:numPr>
      <w:spacing w:before="280" w:after="240"/>
      <w:outlineLvl w:val="2"/>
    </w:pPr>
    <w:rPr>
      <w:bCs/>
      <w:i/>
      <w:sz w:val="28"/>
      <w:szCs w:val="26"/>
    </w:rPr>
  </w:style>
  <w:style w:type="paragraph" w:styleId="Heading4">
    <w:name w:val="heading 4"/>
    <w:basedOn w:val="Heading3"/>
    <w:next w:val="BodyText"/>
    <w:link w:val="Heading4Char"/>
    <w:unhideWhenUsed/>
    <w:qFormat/>
    <w:rsid w:val="000C4818"/>
    <w:pPr>
      <w:numPr>
        <w:ilvl w:val="3"/>
      </w:numPr>
      <w:spacing w:before="240"/>
      <w:outlineLvl w:val="3"/>
    </w:pPr>
    <w:rPr>
      <w:b w:val="0"/>
      <w:bCs w:val="0"/>
      <w:sz w:val="26"/>
      <w:szCs w:val="28"/>
    </w:rPr>
  </w:style>
  <w:style w:type="paragraph" w:styleId="Heading5">
    <w:name w:val="heading 5"/>
    <w:next w:val="BodyText"/>
    <w:link w:val="Heading5Char"/>
    <w:semiHidden/>
    <w:qFormat/>
    <w:rsid w:val="000C4818"/>
    <w:pPr>
      <w:keepNext/>
      <w:spacing w:before="260" w:after="240" w:line="240" w:lineRule="auto"/>
      <w:outlineLvl w:val="4"/>
    </w:pPr>
    <w:rPr>
      <w:rFonts w:ascii="Arial" w:hAnsi="Arial" w:cs="Times New Roman"/>
      <w:b/>
      <w:bCs/>
      <w:iCs/>
      <w:szCs w:val="26"/>
      <w:lang w:eastAsia="en-AU"/>
    </w:rPr>
  </w:style>
  <w:style w:type="paragraph" w:styleId="Heading6">
    <w:name w:val="heading 6"/>
    <w:next w:val="BodyText"/>
    <w:link w:val="Heading6Char"/>
    <w:semiHidden/>
    <w:qFormat/>
    <w:rsid w:val="000C4818"/>
    <w:pPr>
      <w:keepNext/>
      <w:spacing w:before="240" w:after="240" w:line="240" w:lineRule="auto"/>
      <w:outlineLvl w:val="5"/>
    </w:pPr>
    <w:rPr>
      <w:rFonts w:ascii="Arial" w:hAnsi="Arial" w:cs="Times New Roman"/>
      <w:bCs/>
      <w:i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C4818"/>
    <w:pPr>
      <w:spacing w:before="100" w:beforeAutospacing="1" w:after="12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C4818"/>
    <w:pPr>
      <w:spacing w:after="12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C4818"/>
    <w:pPr>
      <w:spacing w:before="100" w:beforeAutospacing="1" w:after="12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0C4818"/>
    <w:pPr>
      <w:spacing w:before="120" w:after="240" w:line="240" w:lineRule="auto"/>
      <w:jc w:val="both"/>
    </w:pPr>
    <w:rPr>
      <w:rFonts w:ascii="Arial" w:hAnsi="Arial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0C4818"/>
    <w:rPr>
      <w:rFonts w:ascii="Arial" w:eastAsia="Times New Roman" w:hAnsi="Arial" w:cs="Times New Roman"/>
      <w:lang w:eastAsia="en-AU"/>
    </w:rPr>
  </w:style>
  <w:style w:type="paragraph" w:customStyle="1" w:styleId="Alert">
    <w:name w:val="Alert"/>
    <w:basedOn w:val="BodyText"/>
    <w:semiHidden/>
    <w:rsid w:val="000C4818"/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0C4818"/>
    <w:rPr>
      <w:rFonts w:ascii="Arial" w:eastAsia="Times New Roman" w:hAnsi="Arial" w:cs="Arial"/>
      <w:b/>
      <w:bCs/>
      <w:color w:val="1EBEBE"/>
      <w:kern w:val="32"/>
      <w:sz w:val="36"/>
      <w:szCs w:val="32"/>
      <w:lang w:eastAsia="en-AU"/>
    </w:rPr>
  </w:style>
  <w:style w:type="paragraph" w:customStyle="1" w:styleId="Heading1NoNum">
    <w:name w:val="Heading 1 NoNum"/>
    <w:basedOn w:val="Heading1"/>
    <w:next w:val="BodyText"/>
    <w:unhideWhenUsed/>
    <w:rsid w:val="003B50AC"/>
    <w:pPr>
      <w:numPr>
        <w:numId w:val="0"/>
      </w:numPr>
    </w:pPr>
    <w:rPr>
      <w:color w:val="003057"/>
    </w:rPr>
  </w:style>
  <w:style w:type="paragraph" w:customStyle="1" w:styleId="AppendixHead">
    <w:name w:val="Appendix Head"/>
    <w:basedOn w:val="Heading1NoNum"/>
    <w:next w:val="BodyText"/>
    <w:semiHidden/>
    <w:rsid w:val="000C4818"/>
  </w:style>
  <w:style w:type="paragraph" w:customStyle="1" w:styleId="AppendixHead1">
    <w:name w:val="Appendix Head 1"/>
    <w:next w:val="BodyText"/>
    <w:unhideWhenUsed/>
    <w:rsid w:val="000C4818"/>
    <w:pPr>
      <w:spacing w:before="360" w:after="280" w:line="240" w:lineRule="auto"/>
    </w:pPr>
    <w:rPr>
      <w:rFonts w:ascii="Arial" w:hAnsi="Arial" w:cs="Arial"/>
      <w:b/>
      <w:iCs/>
      <w:color w:val="1EBEBE"/>
      <w:kern w:val="32"/>
      <w:sz w:val="32"/>
      <w:szCs w:val="28"/>
      <w:lang w:eastAsia="en-AU"/>
    </w:rPr>
  </w:style>
  <w:style w:type="paragraph" w:customStyle="1" w:styleId="AppendixHead2">
    <w:name w:val="Appendix Head 2"/>
    <w:basedOn w:val="AppendixHead1"/>
    <w:next w:val="BodyText"/>
    <w:unhideWhenUsed/>
    <w:rsid w:val="000C4818"/>
    <w:rPr>
      <w:i/>
      <w:sz w:val="28"/>
    </w:rPr>
  </w:style>
  <w:style w:type="paragraph" w:customStyle="1" w:styleId="AppendixHead3">
    <w:name w:val="Appendix Head 3"/>
    <w:basedOn w:val="AppendixHead2"/>
    <w:next w:val="BodyText"/>
    <w:unhideWhenUsed/>
    <w:rsid w:val="000C4818"/>
    <w:rPr>
      <w:b w:val="0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0C4818"/>
    <w:rPr>
      <w:rFonts w:ascii="Arial" w:eastAsia="Times New Roman" w:hAnsi="Arial" w:cs="Times New Roman"/>
      <w:b/>
      <w:bCs/>
      <w:iCs/>
      <w:szCs w:val="26"/>
      <w:lang w:eastAsia="en-AU"/>
    </w:rPr>
  </w:style>
  <w:style w:type="paragraph" w:customStyle="1" w:styleId="AppendixHead5">
    <w:name w:val="Appendix Head 5"/>
    <w:basedOn w:val="Heading5"/>
    <w:next w:val="BodyText"/>
    <w:semiHidden/>
    <w:rsid w:val="000C4818"/>
  </w:style>
  <w:style w:type="character" w:customStyle="1" w:styleId="Heading6Char">
    <w:name w:val="Heading 6 Char"/>
    <w:basedOn w:val="DefaultParagraphFont"/>
    <w:link w:val="Heading6"/>
    <w:semiHidden/>
    <w:rsid w:val="000C4818"/>
    <w:rPr>
      <w:rFonts w:ascii="Arial" w:eastAsia="Times New Roman" w:hAnsi="Arial" w:cs="Times New Roman"/>
      <w:bCs/>
      <w:i/>
      <w:lang w:eastAsia="en-AU"/>
    </w:rPr>
  </w:style>
  <w:style w:type="paragraph" w:customStyle="1" w:styleId="AppendixHead6">
    <w:name w:val="Appendix Head 6"/>
    <w:basedOn w:val="Heading6"/>
    <w:next w:val="BodyText"/>
    <w:semiHidden/>
    <w:rsid w:val="000C4818"/>
  </w:style>
  <w:style w:type="paragraph" w:styleId="BalloonText">
    <w:name w:val="Balloon Text"/>
    <w:basedOn w:val="Normal"/>
    <w:link w:val="BalloonTextChar"/>
    <w:semiHidden/>
    <w:unhideWhenUsed/>
    <w:rsid w:val="000C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481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LOCKCAPS">
    <w:name w:val="BLOCK CAPS"/>
    <w:basedOn w:val="BodyText"/>
    <w:rsid w:val="000C4818"/>
    <w:pPr>
      <w:spacing w:before="240" w:after="0"/>
    </w:pPr>
    <w:rPr>
      <w:caps/>
      <w:szCs w:val="18"/>
    </w:rPr>
  </w:style>
  <w:style w:type="paragraph" w:customStyle="1" w:styleId="BLOCKCAPSBOLD">
    <w:name w:val="BLOCK CAPS BOLD"/>
    <w:basedOn w:val="Normal"/>
    <w:rsid w:val="000C4818"/>
    <w:pPr>
      <w:jc w:val="both"/>
    </w:pPr>
    <w:rPr>
      <w:b/>
      <w:bCs/>
      <w:caps/>
    </w:rPr>
  </w:style>
  <w:style w:type="paragraph" w:styleId="BodyTextIndent">
    <w:name w:val="Body Text Indent"/>
    <w:basedOn w:val="Normal"/>
    <w:next w:val="BodyText"/>
    <w:link w:val="BodyTextIndentChar"/>
    <w:semiHidden/>
    <w:rsid w:val="000C4818"/>
    <w:pPr>
      <w:spacing w:after="240"/>
      <w:ind w:left="284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4818"/>
    <w:rPr>
      <w:rFonts w:ascii="Arial" w:eastAsia="Times New Roman" w:hAnsi="Arial" w:cs="Times New Roman"/>
      <w:lang w:eastAsia="en-AU"/>
    </w:rPr>
  </w:style>
  <w:style w:type="paragraph" w:styleId="BodyTextIndent2">
    <w:name w:val="Body Text Indent 2"/>
    <w:basedOn w:val="BodyText"/>
    <w:link w:val="BodyTextIndent2Char"/>
    <w:semiHidden/>
    <w:rsid w:val="000C4818"/>
    <w:pPr>
      <w:ind w:left="1474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C4818"/>
    <w:rPr>
      <w:rFonts w:ascii="Arial" w:eastAsia="Times New Roman" w:hAnsi="Arial" w:cs="Times New Roman"/>
      <w:lang w:eastAsia="en-AU"/>
    </w:rPr>
  </w:style>
  <w:style w:type="paragraph" w:customStyle="1" w:styleId="BodyTextNOSpacing">
    <w:name w:val="Body Text NO Spacing"/>
    <w:basedOn w:val="Normal"/>
    <w:semiHidden/>
    <w:qFormat/>
    <w:rsid w:val="000C4818"/>
    <w:pPr>
      <w:jc w:val="both"/>
    </w:pPr>
    <w:rPr>
      <w:color w:val="000000"/>
    </w:rPr>
  </w:style>
  <w:style w:type="paragraph" w:customStyle="1" w:styleId="BodyTextNum">
    <w:name w:val="Body Text Num"/>
    <w:basedOn w:val="BodyText"/>
    <w:unhideWhenUsed/>
    <w:rsid w:val="000C4818"/>
    <w:pPr>
      <w:numPr>
        <w:numId w:val="2"/>
      </w:numPr>
      <w:tabs>
        <w:tab w:val="left" w:pos="737"/>
      </w:tabs>
      <w:spacing w:before="240" w:after="120"/>
    </w:pPr>
    <w:rPr>
      <w:szCs w:val="18"/>
    </w:rPr>
  </w:style>
  <w:style w:type="paragraph" w:customStyle="1" w:styleId="BoxBodyText">
    <w:name w:val="Box Body Text"/>
    <w:basedOn w:val="BodyText"/>
    <w:unhideWhenUsed/>
    <w:rsid w:val="000C4818"/>
    <w:pPr>
      <w:ind w:right="227"/>
    </w:pPr>
    <w:rPr>
      <w:color w:val="FFFFFF" w:themeColor="background1"/>
    </w:rPr>
  </w:style>
  <w:style w:type="paragraph" w:customStyle="1" w:styleId="BoxBullet">
    <w:name w:val="Box Bullet"/>
    <w:basedOn w:val="BoxBodyText"/>
    <w:unhideWhenUsed/>
    <w:rsid w:val="000C4818"/>
    <w:pPr>
      <w:numPr>
        <w:numId w:val="3"/>
      </w:numPr>
    </w:pPr>
  </w:style>
  <w:style w:type="paragraph" w:customStyle="1" w:styleId="BoxHeading">
    <w:name w:val="Box Heading"/>
    <w:next w:val="BoxBodyText"/>
    <w:unhideWhenUsed/>
    <w:rsid w:val="000C4818"/>
    <w:pPr>
      <w:keepNext/>
      <w:numPr>
        <w:numId w:val="4"/>
      </w:numPr>
      <w:spacing w:after="240" w:line="240" w:lineRule="auto"/>
    </w:pPr>
    <w:rPr>
      <w:rFonts w:ascii="Arial" w:hAnsi="Arial" w:cs="Times New Roman"/>
      <w:b/>
      <w:color w:val="FFFFFF" w:themeColor="background1"/>
      <w:sz w:val="24"/>
      <w:szCs w:val="24"/>
      <w:lang w:eastAsia="en-AU"/>
    </w:rPr>
  </w:style>
  <w:style w:type="paragraph" w:customStyle="1" w:styleId="BoxHeadingNoNum">
    <w:name w:val="Box Heading NoNum"/>
    <w:basedOn w:val="Normal"/>
    <w:next w:val="BoxBodyText"/>
    <w:unhideWhenUsed/>
    <w:rsid w:val="000C4818"/>
    <w:pPr>
      <w:keepNext/>
      <w:spacing w:after="240"/>
      <w:ind w:left="227" w:right="227"/>
    </w:pPr>
    <w:rPr>
      <w:b/>
      <w:sz w:val="24"/>
    </w:rPr>
  </w:style>
  <w:style w:type="paragraph" w:customStyle="1" w:styleId="BoxNum">
    <w:name w:val="Box Num"/>
    <w:basedOn w:val="BoxBodyText"/>
    <w:unhideWhenUsed/>
    <w:rsid w:val="000C4818"/>
    <w:pPr>
      <w:numPr>
        <w:numId w:val="5"/>
      </w:numPr>
    </w:pPr>
  </w:style>
  <w:style w:type="table" w:customStyle="1" w:styleId="BoxShadeTable">
    <w:name w:val="BoxShade Table"/>
    <w:basedOn w:val="TableNormal"/>
    <w:rsid w:val="000C4818"/>
    <w:pPr>
      <w:spacing w:after="0" w:line="240" w:lineRule="auto"/>
    </w:pPr>
    <w:rPr>
      <w:rFonts w:ascii="Arial" w:hAnsi="Arial" w:cs="Times New Roman"/>
      <w:color w:val="FFFFFF"/>
      <w:sz w:val="20"/>
      <w:szCs w:val="20"/>
      <w:lang w:eastAsia="en-AU"/>
    </w:rPr>
    <w:tblPr>
      <w:jc w:val="center"/>
      <w:tblCellMar>
        <w:top w:w="340" w:type="dxa"/>
        <w:bottom w:w="113" w:type="dxa"/>
      </w:tblCellMar>
    </w:tblPr>
    <w:trPr>
      <w:jc w:val="center"/>
    </w:trPr>
    <w:tcPr>
      <w:shd w:val="clear" w:color="auto" w:fill="1EBEBE"/>
    </w:tcPr>
  </w:style>
  <w:style w:type="paragraph" w:styleId="Caption">
    <w:name w:val="caption"/>
    <w:basedOn w:val="Normal"/>
    <w:next w:val="BodyText"/>
    <w:unhideWhenUsed/>
    <w:qFormat/>
    <w:rsid w:val="000C4818"/>
    <w:pPr>
      <w:keepNext/>
      <w:tabs>
        <w:tab w:val="left" w:pos="1304"/>
      </w:tabs>
      <w:spacing w:before="120" w:after="120"/>
      <w:ind w:left="1304" w:hanging="1304"/>
    </w:pPr>
    <w:rPr>
      <w:b/>
      <w:bCs/>
      <w:sz w:val="20"/>
      <w:szCs w:val="20"/>
    </w:rPr>
  </w:style>
  <w:style w:type="paragraph" w:customStyle="1" w:styleId="Captions">
    <w:name w:val="Captions"/>
    <w:basedOn w:val="Caption"/>
    <w:next w:val="Caption"/>
    <w:semiHidden/>
    <w:unhideWhenUsed/>
    <w:rsid w:val="000C4818"/>
  </w:style>
  <w:style w:type="paragraph" w:customStyle="1" w:styleId="ChartBullet">
    <w:name w:val="Chart Bullet"/>
    <w:basedOn w:val="Normal"/>
    <w:unhideWhenUsed/>
    <w:rsid w:val="000C4818"/>
    <w:pPr>
      <w:numPr>
        <w:numId w:val="6"/>
      </w:numPr>
    </w:pPr>
    <w:rPr>
      <w:color w:val="FFFFFF"/>
      <w:sz w:val="16"/>
    </w:rPr>
  </w:style>
  <w:style w:type="paragraph" w:customStyle="1" w:styleId="ChartNormal">
    <w:name w:val="Chart Normal"/>
    <w:basedOn w:val="Normal"/>
    <w:unhideWhenUsed/>
    <w:rsid w:val="000C4818"/>
    <w:rPr>
      <w:color w:val="FFFFFF"/>
      <w:sz w:val="16"/>
    </w:rPr>
  </w:style>
  <w:style w:type="paragraph" w:customStyle="1" w:styleId="ChartNum">
    <w:name w:val="Chart Num"/>
    <w:basedOn w:val="ChartNormal"/>
    <w:unhideWhenUsed/>
    <w:rsid w:val="000C4818"/>
    <w:pPr>
      <w:numPr>
        <w:numId w:val="7"/>
      </w:numPr>
    </w:pPr>
  </w:style>
  <w:style w:type="paragraph" w:customStyle="1" w:styleId="Source">
    <w:name w:val="Source"/>
    <w:basedOn w:val="BodyText"/>
    <w:semiHidden/>
    <w:rsid w:val="000C4818"/>
    <w:pPr>
      <w:jc w:val="left"/>
    </w:pPr>
    <w:rPr>
      <w:i/>
      <w:sz w:val="18"/>
    </w:rPr>
  </w:style>
  <w:style w:type="paragraph" w:customStyle="1" w:styleId="Continued">
    <w:name w:val="Continued..."/>
    <w:basedOn w:val="Source"/>
    <w:semiHidden/>
    <w:rsid w:val="000C4818"/>
    <w:pPr>
      <w:jc w:val="right"/>
    </w:pPr>
  </w:style>
  <w:style w:type="paragraph" w:customStyle="1" w:styleId="CoverSubtitle">
    <w:name w:val="Cover Subtitle"/>
    <w:basedOn w:val="BodyText"/>
    <w:semiHidden/>
    <w:rsid w:val="000C4818"/>
    <w:pPr>
      <w:jc w:val="left"/>
    </w:pPr>
    <w:rPr>
      <w:color w:val="FFFFFF"/>
      <w:sz w:val="32"/>
    </w:rPr>
  </w:style>
  <w:style w:type="paragraph" w:customStyle="1" w:styleId="CoverTitle">
    <w:name w:val="Cover Title"/>
    <w:basedOn w:val="BodyText"/>
    <w:next w:val="BodyText"/>
    <w:semiHidden/>
    <w:rsid w:val="000C4818"/>
    <w:pPr>
      <w:spacing w:after="480"/>
      <w:jc w:val="left"/>
    </w:pPr>
    <w:rPr>
      <w:color w:val="FFFFFF"/>
      <w:sz w:val="48"/>
      <w:szCs w:val="48"/>
    </w:rPr>
  </w:style>
  <w:style w:type="character" w:customStyle="1" w:styleId="Filepath">
    <w:name w:val="Filepath"/>
    <w:basedOn w:val="DefaultParagraphFont"/>
    <w:unhideWhenUsed/>
    <w:rsid w:val="000C4818"/>
    <w:rPr>
      <w:sz w:val="18"/>
    </w:rPr>
  </w:style>
  <w:style w:type="paragraph" w:styleId="Footer">
    <w:name w:val="footer"/>
    <w:basedOn w:val="Normal"/>
    <w:link w:val="FooterChar"/>
    <w:rsid w:val="000C4818"/>
    <w:pPr>
      <w:pBdr>
        <w:top w:val="single" w:sz="8" w:space="2" w:color="1EBEBE"/>
      </w:pBdr>
      <w:tabs>
        <w:tab w:val="right" w:pos="8789"/>
      </w:tabs>
    </w:pPr>
    <w:rPr>
      <w:color w:val="1EBEBE"/>
      <w:sz w:val="20"/>
    </w:rPr>
  </w:style>
  <w:style w:type="character" w:customStyle="1" w:styleId="FooterChar">
    <w:name w:val="Footer Char"/>
    <w:basedOn w:val="DefaultParagraphFont"/>
    <w:link w:val="Footer"/>
    <w:rsid w:val="000C4818"/>
    <w:rPr>
      <w:rFonts w:ascii="Arial" w:eastAsia="Times New Roman" w:hAnsi="Arial" w:cs="Times New Roman"/>
      <w:color w:val="1EBEBE"/>
      <w:sz w:val="20"/>
      <w:lang w:eastAsia="en-AU"/>
    </w:rPr>
  </w:style>
  <w:style w:type="paragraph" w:customStyle="1" w:styleId="FooterNoBorder">
    <w:name w:val="Footer No Border"/>
    <w:basedOn w:val="Footer"/>
    <w:uiPriority w:val="99"/>
    <w:semiHidden/>
    <w:rsid w:val="000C4818"/>
    <w:pPr>
      <w:pBdr>
        <w:top w:val="none" w:sz="0" w:space="0" w:color="auto"/>
      </w:pBdr>
    </w:pPr>
  </w:style>
  <w:style w:type="character" w:styleId="FootnoteReference">
    <w:name w:val="footnote reference"/>
    <w:basedOn w:val="DefaultParagraphFont"/>
    <w:unhideWhenUsed/>
    <w:rsid w:val="000C481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C4818"/>
    <w:pPr>
      <w:spacing w:after="60"/>
      <w:ind w:left="227" w:hanging="22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0C4818"/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FormattingGuide">
    <w:name w:val="Formatting Guide"/>
    <w:basedOn w:val="Normal"/>
    <w:semiHidden/>
    <w:rsid w:val="000C4818"/>
    <w:pPr>
      <w:shd w:val="clear" w:color="auto" w:fill="FFFF99"/>
    </w:pPr>
  </w:style>
  <w:style w:type="paragraph" w:customStyle="1" w:styleId="GlossaryText">
    <w:name w:val="Glossary Text"/>
    <w:basedOn w:val="BodyText"/>
    <w:unhideWhenUsed/>
    <w:rsid w:val="000C4818"/>
    <w:pPr>
      <w:spacing w:after="120"/>
    </w:pPr>
    <w:rPr>
      <w:sz w:val="20"/>
    </w:rPr>
  </w:style>
  <w:style w:type="paragraph" w:styleId="Header">
    <w:name w:val="header"/>
    <w:basedOn w:val="Normal"/>
    <w:link w:val="HeaderChar"/>
    <w:unhideWhenUsed/>
    <w:rsid w:val="000C4818"/>
    <w:pPr>
      <w:pBdr>
        <w:bottom w:val="single" w:sz="8" w:space="2" w:color="1EBEBE"/>
      </w:pBdr>
      <w:tabs>
        <w:tab w:val="right" w:pos="8789"/>
      </w:tabs>
    </w:pPr>
    <w:rPr>
      <w:color w:val="1EBEBE"/>
      <w:sz w:val="20"/>
    </w:rPr>
  </w:style>
  <w:style w:type="character" w:customStyle="1" w:styleId="HeaderChar">
    <w:name w:val="Header Char"/>
    <w:basedOn w:val="DefaultParagraphFont"/>
    <w:link w:val="Header"/>
    <w:rsid w:val="000C4818"/>
    <w:rPr>
      <w:rFonts w:ascii="Arial" w:eastAsia="Times New Roman" w:hAnsi="Arial" w:cs="Times New Roman"/>
      <w:color w:val="1EBEBE"/>
      <w:sz w:val="20"/>
      <w:lang w:eastAsia="en-AU"/>
    </w:rPr>
  </w:style>
  <w:style w:type="paragraph" w:customStyle="1" w:styleId="HeaderNoBorder">
    <w:name w:val="Header No Border"/>
    <w:basedOn w:val="Header"/>
    <w:semiHidden/>
    <w:rsid w:val="000C4818"/>
    <w:pPr>
      <w:pBdr>
        <w:bottom w:val="none" w:sz="0" w:space="0" w:color="auto"/>
      </w:pBdr>
    </w:pPr>
  </w:style>
  <w:style w:type="paragraph" w:customStyle="1" w:styleId="Heading1Special">
    <w:name w:val="Heading 1 Special"/>
    <w:basedOn w:val="Heading1"/>
    <w:next w:val="BodyText"/>
    <w:unhideWhenUsed/>
    <w:rsid w:val="000C4818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rsid w:val="000C4818"/>
    <w:rPr>
      <w:rFonts w:ascii="Arial" w:eastAsia="Times New Roman" w:hAnsi="Arial" w:cs="Arial"/>
      <w:b/>
      <w:iCs/>
      <w:color w:val="1EBEBE"/>
      <w:kern w:val="32"/>
      <w:sz w:val="32"/>
      <w:szCs w:val="28"/>
      <w:lang w:eastAsia="en-AU"/>
    </w:rPr>
  </w:style>
  <w:style w:type="paragraph" w:customStyle="1" w:styleId="Heading2NoNum">
    <w:name w:val="Heading 2 NoNum"/>
    <w:basedOn w:val="Heading2"/>
    <w:next w:val="BodyText"/>
    <w:unhideWhenUsed/>
    <w:rsid w:val="003B50AC"/>
    <w:pPr>
      <w:numPr>
        <w:ilvl w:val="0"/>
        <w:numId w:val="0"/>
      </w:numPr>
    </w:pPr>
    <w:rPr>
      <w:color w:val="003057"/>
    </w:rPr>
  </w:style>
  <w:style w:type="paragraph" w:customStyle="1" w:styleId="Heading2Special">
    <w:name w:val="Heading 2 Special"/>
    <w:basedOn w:val="Heading2"/>
    <w:next w:val="BodyText"/>
    <w:unhideWhenUsed/>
    <w:rsid w:val="000C4818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rsid w:val="000C4818"/>
    <w:rPr>
      <w:rFonts w:ascii="Arial" w:eastAsia="Times New Roman" w:hAnsi="Arial" w:cs="Arial"/>
      <w:b/>
      <w:bCs/>
      <w:i/>
      <w:iCs/>
      <w:color w:val="1EBEBE"/>
      <w:kern w:val="32"/>
      <w:sz w:val="28"/>
      <w:szCs w:val="26"/>
      <w:lang w:eastAsia="en-AU"/>
    </w:rPr>
  </w:style>
  <w:style w:type="paragraph" w:customStyle="1" w:styleId="Heading3NoNum">
    <w:name w:val="Heading 3 NoNum"/>
    <w:basedOn w:val="Heading3"/>
    <w:next w:val="BodyText"/>
    <w:unhideWhenUsed/>
    <w:rsid w:val="000C4818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rsid w:val="000C4818"/>
    <w:rPr>
      <w:rFonts w:ascii="Arial" w:eastAsia="Times New Roman" w:hAnsi="Arial" w:cs="Arial"/>
      <w:i/>
      <w:iCs/>
      <w:color w:val="1EBEBE"/>
      <w:kern w:val="32"/>
      <w:sz w:val="26"/>
      <w:szCs w:val="28"/>
      <w:lang w:eastAsia="en-AU"/>
    </w:rPr>
  </w:style>
  <w:style w:type="paragraph" w:customStyle="1" w:styleId="Heading4NoNum">
    <w:name w:val="Heading 4 NoNum"/>
    <w:basedOn w:val="Heading4"/>
    <w:next w:val="BodyText"/>
    <w:unhideWhenUsed/>
    <w:rsid w:val="000C4818"/>
    <w:pPr>
      <w:numPr>
        <w:ilvl w:val="0"/>
        <w:numId w:val="0"/>
      </w:numPr>
    </w:pPr>
  </w:style>
  <w:style w:type="character" w:customStyle="1" w:styleId="Heading7Char">
    <w:name w:val="Heading 7 Char"/>
    <w:basedOn w:val="DefaultParagraphFont"/>
    <w:link w:val="Heading7"/>
    <w:semiHidden/>
    <w:rsid w:val="000C4818"/>
    <w:rPr>
      <w:rFonts w:ascii="Arial" w:eastAsia="Times New Roman" w:hAnsi="Arial" w:cs="Times New Roman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C4818"/>
    <w:rPr>
      <w:rFonts w:ascii="Arial" w:eastAsia="Times New Roman" w:hAnsi="Arial" w:cs="Times New Roman"/>
      <w:iCs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C4818"/>
    <w:rPr>
      <w:rFonts w:ascii="Arial" w:eastAsia="Times New Roman" w:hAnsi="Arial" w:cs="Arial"/>
      <w:lang w:eastAsia="en-AU"/>
    </w:rPr>
  </w:style>
  <w:style w:type="character" w:styleId="Hyperlink">
    <w:name w:val="Hyperlink"/>
    <w:basedOn w:val="DefaultParagraphFont"/>
    <w:uiPriority w:val="99"/>
    <w:unhideWhenUsed/>
    <w:rsid w:val="000C4818"/>
    <w:rPr>
      <w:color w:val="0000FF"/>
      <w:u w:val="single"/>
    </w:rPr>
  </w:style>
  <w:style w:type="paragraph" w:customStyle="1" w:styleId="InsideCoverText">
    <w:name w:val="Inside Cover Text"/>
    <w:basedOn w:val="Normal"/>
    <w:uiPriority w:val="99"/>
    <w:unhideWhenUsed/>
    <w:rsid w:val="000C4818"/>
    <w:pPr>
      <w:spacing w:after="180"/>
    </w:pPr>
    <w:rPr>
      <w:sz w:val="20"/>
      <w:szCs w:val="20"/>
    </w:rPr>
  </w:style>
  <w:style w:type="paragraph" w:customStyle="1" w:styleId="InsideCoverHeading">
    <w:name w:val="Inside Cover Heading"/>
    <w:basedOn w:val="InsideCoverText"/>
    <w:semiHidden/>
    <w:unhideWhenUsed/>
    <w:rsid w:val="000C4818"/>
    <w:pPr>
      <w:spacing w:before="360"/>
    </w:pPr>
    <w:rPr>
      <w:b/>
    </w:rPr>
  </w:style>
  <w:style w:type="paragraph" w:customStyle="1" w:styleId="Issue">
    <w:name w:val="Issue"/>
    <w:next w:val="BoxBodyText"/>
    <w:qFormat/>
    <w:rsid w:val="000C4818"/>
    <w:pPr>
      <w:numPr>
        <w:numId w:val="11"/>
      </w:numPr>
      <w:spacing w:after="240" w:line="240" w:lineRule="auto"/>
      <w:ind w:right="227"/>
    </w:pPr>
    <w:rPr>
      <w:rFonts w:ascii="Arial" w:hAnsi="Arial" w:cs="Times New Roman"/>
      <w:b/>
      <w:color w:val="FFFFFF" w:themeColor="background1"/>
      <w:sz w:val="24"/>
      <w:szCs w:val="24"/>
      <w:lang w:eastAsia="en-AU"/>
    </w:rPr>
  </w:style>
  <w:style w:type="paragraph" w:styleId="ListNumber">
    <w:name w:val="List Number"/>
    <w:basedOn w:val="Normal"/>
    <w:rsid w:val="000C4818"/>
    <w:pPr>
      <w:numPr>
        <w:numId w:val="13"/>
      </w:numPr>
      <w:spacing w:before="120" w:after="120"/>
      <w:jc w:val="both"/>
    </w:pPr>
  </w:style>
  <w:style w:type="paragraph" w:customStyle="1" w:styleId="ListAlpha">
    <w:name w:val="List Alpha"/>
    <w:basedOn w:val="ListNumber"/>
    <w:semiHidden/>
    <w:unhideWhenUsed/>
    <w:rsid w:val="000C4818"/>
    <w:pPr>
      <w:numPr>
        <w:numId w:val="14"/>
      </w:numPr>
    </w:pPr>
  </w:style>
  <w:style w:type="paragraph" w:styleId="ListBullet">
    <w:name w:val="List Bullet"/>
    <w:basedOn w:val="BodyText"/>
    <w:rsid w:val="000C4818"/>
    <w:pPr>
      <w:numPr>
        <w:numId w:val="16"/>
      </w:numPr>
      <w:spacing w:after="0"/>
    </w:pPr>
  </w:style>
  <w:style w:type="paragraph" w:customStyle="1" w:styleId="ListDash">
    <w:name w:val="List Dash"/>
    <w:basedOn w:val="BodyText"/>
    <w:qFormat/>
    <w:rsid w:val="000C4818"/>
    <w:pPr>
      <w:numPr>
        <w:numId w:val="17"/>
      </w:numPr>
      <w:spacing w:after="0"/>
    </w:pPr>
    <w:rPr>
      <w:szCs w:val="18"/>
      <w:lang w:val="en-US" w:eastAsia="en-US"/>
    </w:rPr>
  </w:style>
  <w:style w:type="paragraph" w:styleId="NormalIndent">
    <w:name w:val="Normal Indent"/>
    <w:basedOn w:val="Normal"/>
    <w:semiHidden/>
    <w:rsid w:val="000C4818"/>
    <w:pPr>
      <w:ind w:left="624"/>
    </w:pPr>
  </w:style>
  <w:style w:type="paragraph" w:customStyle="1" w:styleId="Note">
    <w:name w:val="Note"/>
    <w:basedOn w:val="Normal"/>
    <w:unhideWhenUsed/>
    <w:rsid w:val="000C4818"/>
    <w:pPr>
      <w:spacing w:before="120" w:after="120"/>
      <w:contextualSpacing/>
    </w:pPr>
    <w:rPr>
      <w:sz w:val="18"/>
    </w:rPr>
  </w:style>
  <w:style w:type="paragraph" w:customStyle="1" w:styleId="NoteHanging">
    <w:name w:val="Note Hanging"/>
    <w:basedOn w:val="Note"/>
    <w:unhideWhenUsed/>
    <w:rsid w:val="000C4818"/>
    <w:pPr>
      <w:ind w:left="397" w:hanging="397"/>
    </w:pPr>
  </w:style>
  <w:style w:type="character" w:styleId="PageNumber">
    <w:name w:val="page number"/>
    <w:basedOn w:val="DefaultParagraphFont"/>
    <w:semiHidden/>
    <w:unhideWhenUsed/>
    <w:rsid w:val="000C4818"/>
  </w:style>
  <w:style w:type="paragraph" w:styleId="Quote">
    <w:name w:val="Quote"/>
    <w:basedOn w:val="BodyText"/>
    <w:next w:val="BodyText"/>
    <w:link w:val="QuoteChar"/>
    <w:qFormat/>
    <w:rsid w:val="000C4818"/>
    <w:pPr>
      <w:spacing w:after="120"/>
      <w:ind w:left="1247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rsid w:val="000C4818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QuoteBullet">
    <w:name w:val="Quote Bullet"/>
    <w:basedOn w:val="Quote"/>
    <w:next w:val="BodyText"/>
    <w:rsid w:val="000C4818"/>
    <w:pPr>
      <w:numPr>
        <w:numId w:val="18"/>
      </w:numPr>
    </w:pPr>
  </w:style>
  <w:style w:type="paragraph" w:customStyle="1" w:styleId="QuoteHeading">
    <w:name w:val="Quote Heading"/>
    <w:basedOn w:val="Quote"/>
    <w:next w:val="QuoteBullet"/>
    <w:rsid w:val="000C4818"/>
    <w:rPr>
      <w:b/>
    </w:rPr>
  </w:style>
  <w:style w:type="paragraph" w:customStyle="1" w:styleId="QuoteNumber">
    <w:name w:val="Quote Number"/>
    <w:basedOn w:val="Normal"/>
    <w:rsid w:val="000C4818"/>
    <w:pPr>
      <w:numPr>
        <w:numId w:val="19"/>
      </w:numPr>
      <w:spacing w:after="120"/>
      <w:jc w:val="both"/>
    </w:pPr>
    <w:rPr>
      <w:sz w:val="20"/>
    </w:rPr>
  </w:style>
  <w:style w:type="paragraph" w:customStyle="1" w:styleId="RequiredAmendment">
    <w:name w:val="Required Amendment"/>
    <w:next w:val="BoxBodyText"/>
    <w:qFormat/>
    <w:rsid w:val="000C4818"/>
    <w:pPr>
      <w:numPr>
        <w:numId w:val="20"/>
      </w:numPr>
      <w:spacing w:after="240" w:line="240" w:lineRule="auto"/>
    </w:pPr>
    <w:rPr>
      <w:rFonts w:ascii="Arial" w:hAnsi="Arial" w:cs="Times New Roman"/>
      <w:b/>
      <w:sz w:val="24"/>
      <w:szCs w:val="24"/>
      <w:lang w:eastAsia="en-AU"/>
    </w:rPr>
  </w:style>
  <w:style w:type="paragraph" w:customStyle="1" w:styleId="SectionHeading">
    <w:name w:val="Section Heading"/>
    <w:basedOn w:val="Normal"/>
    <w:next w:val="BodyText"/>
    <w:rsid w:val="000C4818"/>
    <w:pPr>
      <w:spacing w:before="6600" w:after="240" w:line="276" w:lineRule="auto"/>
      <w:jc w:val="center"/>
      <w:outlineLvl w:val="0"/>
    </w:pPr>
    <w:rPr>
      <w:rFonts w:asciiTheme="minorHAnsi" w:eastAsiaTheme="minorEastAsia" w:hAnsiTheme="minorHAnsi" w:cstheme="minorBidi"/>
      <w:b/>
      <w:caps/>
      <w:color w:val="1EBEBE"/>
      <w:sz w:val="44"/>
      <w:szCs w:val="48"/>
    </w:rPr>
  </w:style>
  <w:style w:type="paragraph" w:customStyle="1" w:styleId="Statute1">
    <w:name w:val="Statute 1"/>
    <w:basedOn w:val="Normal"/>
    <w:semiHidden/>
    <w:rsid w:val="000C4818"/>
    <w:pPr>
      <w:spacing w:after="120"/>
      <w:ind w:left="1248" w:hanging="624"/>
    </w:pPr>
    <w:rPr>
      <w:sz w:val="20"/>
    </w:rPr>
  </w:style>
  <w:style w:type="paragraph" w:customStyle="1" w:styleId="Statute1Tab">
    <w:name w:val="Statute 1 Tab"/>
    <w:basedOn w:val="Statute1"/>
    <w:semiHidden/>
    <w:rsid w:val="000C4818"/>
    <w:pPr>
      <w:tabs>
        <w:tab w:val="left" w:pos="1247"/>
      </w:tabs>
      <w:ind w:left="1871" w:hanging="1247"/>
    </w:pPr>
  </w:style>
  <w:style w:type="paragraph" w:customStyle="1" w:styleId="Statute2">
    <w:name w:val="Statute 2"/>
    <w:basedOn w:val="Statute1"/>
    <w:semiHidden/>
    <w:rsid w:val="000C4818"/>
    <w:pPr>
      <w:tabs>
        <w:tab w:val="left" w:pos="1247"/>
      </w:tabs>
      <w:ind w:left="1871"/>
    </w:pPr>
  </w:style>
  <w:style w:type="paragraph" w:customStyle="1" w:styleId="Statute2Tab">
    <w:name w:val="Statute 2 Tab"/>
    <w:basedOn w:val="Statute2"/>
    <w:semiHidden/>
    <w:rsid w:val="000C4818"/>
    <w:pPr>
      <w:tabs>
        <w:tab w:val="left" w:pos="1871"/>
      </w:tabs>
      <w:ind w:left="2494" w:hanging="1247"/>
    </w:pPr>
  </w:style>
  <w:style w:type="paragraph" w:customStyle="1" w:styleId="Statute3">
    <w:name w:val="Statute 3"/>
    <w:basedOn w:val="Statute1"/>
    <w:semiHidden/>
    <w:rsid w:val="000C4818"/>
    <w:pPr>
      <w:tabs>
        <w:tab w:val="left" w:pos="1871"/>
      </w:tabs>
      <w:ind w:left="2495"/>
    </w:pPr>
  </w:style>
  <w:style w:type="paragraph" w:customStyle="1" w:styleId="Statute3Tab">
    <w:name w:val="Statute 3 Tab"/>
    <w:basedOn w:val="Statute3"/>
    <w:semiHidden/>
    <w:rsid w:val="000C4818"/>
    <w:pPr>
      <w:tabs>
        <w:tab w:val="left" w:pos="2495"/>
      </w:tabs>
      <w:ind w:left="3118" w:hanging="1247"/>
    </w:pPr>
  </w:style>
  <w:style w:type="paragraph" w:customStyle="1" w:styleId="Statute4">
    <w:name w:val="Statute 4"/>
    <w:basedOn w:val="Statute1"/>
    <w:semiHidden/>
    <w:rsid w:val="000C4818"/>
    <w:pPr>
      <w:ind w:left="3119"/>
    </w:pPr>
  </w:style>
  <w:style w:type="paragraph" w:customStyle="1" w:styleId="TableText">
    <w:name w:val="Table Text"/>
    <w:basedOn w:val="Normal"/>
    <w:unhideWhenUsed/>
    <w:rsid w:val="000C4818"/>
    <w:pPr>
      <w:spacing w:before="60" w:after="60"/>
      <w:ind w:left="57"/>
    </w:pPr>
    <w:rPr>
      <w:sz w:val="20"/>
    </w:rPr>
  </w:style>
  <w:style w:type="paragraph" w:customStyle="1" w:styleId="TableBullet">
    <w:name w:val="Table Bullet"/>
    <w:basedOn w:val="TableText"/>
    <w:unhideWhenUsed/>
    <w:rsid w:val="000C4818"/>
    <w:pPr>
      <w:numPr>
        <w:numId w:val="21"/>
      </w:numPr>
    </w:pPr>
  </w:style>
  <w:style w:type="table" w:customStyle="1" w:styleId="TableERA">
    <w:name w:val="Table ERA"/>
    <w:basedOn w:val="TableNormal"/>
    <w:rsid w:val="000C4818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1EBEBE"/>
      </w:tcPr>
    </w:tblStylePr>
  </w:style>
  <w:style w:type="table" w:customStyle="1" w:styleId="TableERAGrid">
    <w:name w:val="Table ERA Grid"/>
    <w:basedOn w:val="TableNormal"/>
    <w:rsid w:val="000C4818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1EBEBE"/>
        <w:left w:val="single" w:sz="4" w:space="0" w:color="1EBEBE"/>
        <w:bottom w:val="single" w:sz="4" w:space="0" w:color="1EBEBE"/>
        <w:right w:val="single" w:sz="4" w:space="0" w:color="1EBEBE"/>
        <w:insideH w:val="single" w:sz="4" w:space="0" w:color="1EBEBE"/>
        <w:insideV w:val="single" w:sz="4" w:space="0" w:color="1EBEBE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EBEBE"/>
      </w:tcPr>
    </w:tblStylePr>
  </w:style>
  <w:style w:type="table" w:styleId="TableGrid">
    <w:name w:val="Table Grid"/>
    <w:basedOn w:val="TableNormal"/>
    <w:rsid w:val="000C4818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unhideWhenUsed/>
    <w:rsid w:val="000C4818"/>
    <w:pPr>
      <w:spacing w:before="120"/>
    </w:pPr>
    <w:rPr>
      <w:b/>
    </w:rPr>
  </w:style>
  <w:style w:type="paragraph" w:customStyle="1" w:styleId="TableNum">
    <w:name w:val="Table Num"/>
    <w:basedOn w:val="TableText"/>
    <w:unhideWhenUsed/>
    <w:rsid w:val="000C4818"/>
    <w:pPr>
      <w:numPr>
        <w:numId w:val="22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0C4818"/>
    <w:pPr>
      <w:tabs>
        <w:tab w:val="right" w:pos="8789"/>
      </w:tabs>
      <w:spacing w:after="120"/>
      <w:ind w:left="1134" w:right="284" w:hanging="1134"/>
    </w:pPr>
    <w:rPr>
      <w:noProof/>
      <w:sz w:val="20"/>
    </w:rPr>
  </w:style>
  <w:style w:type="paragraph" w:customStyle="1" w:styleId="TableofFigure">
    <w:name w:val="Table of Figure"/>
    <w:basedOn w:val="TableofFigures"/>
    <w:next w:val="TableofFigures"/>
    <w:semiHidden/>
    <w:unhideWhenUsed/>
    <w:rsid w:val="000C4818"/>
  </w:style>
  <w:style w:type="paragraph" w:customStyle="1" w:styleId="TableTextHanging">
    <w:name w:val="Table Text Hanging"/>
    <w:basedOn w:val="TableText"/>
    <w:unhideWhenUsed/>
    <w:rsid w:val="000C4818"/>
    <w:pPr>
      <w:ind w:left="397" w:hanging="340"/>
    </w:pPr>
  </w:style>
  <w:style w:type="paragraph" w:styleId="TOC1">
    <w:name w:val="toc 1"/>
    <w:basedOn w:val="Normal"/>
    <w:next w:val="Normal"/>
    <w:uiPriority w:val="39"/>
    <w:semiHidden/>
    <w:rsid w:val="000C4818"/>
    <w:pPr>
      <w:tabs>
        <w:tab w:val="right" w:pos="8789"/>
      </w:tabs>
      <w:spacing w:before="120"/>
      <w:ind w:left="397" w:right="284" w:hanging="39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0C4818"/>
    <w:pPr>
      <w:tabs>
        <w:tab w:val="right" w:pos="8789"/>
      </w:tabs>
      <w:spacing w:before="60"/>
      <w:ind w:left="992" w:right="284" w:hanging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0C4818"/>
    <w:pPr>
      <w:tabs>
        <w:tab w:val="right" w:pos="8789"/>
      </w:tabs>
      <w:spacing w:before="60"/>
      <w:ind w:left="1843" w:right="284" w:hanging="862"/>
    </w:pPr>
    <w:rPr>
      <w:noProof/>
    </w:rPr>
  </w:style>
  <w:style w:type="paragraph" w:styleId="TOC5">
    <w:name w:val="toc 5"/>
    <w:basedOn w:val="Normal"/>
    <w:next w:val="TOC6"/>
    <w:link w:val="TOC5Char"/>
    <w:uiPriority w:val="39"/>
    <w:semiHidden/>
    <w:rsid w:val="000C4818"/>
    <w:pPr>
      <w:spacing w:before="60" w:after="120"/>
    </w:pPr>
    <w:rPr>
      <w:b/>
    </w:rPr>
  </w:style>
  <w:style w:type="character" w:customStyle="1" w:styleId="TOC5Char">
    <w:name w:val="TOC 5 Char"/>
    <w:basedOn w:val="DefaultParagraphFont"/>
    <w:link w:val="TOC5"/>
    <w:uiPriority w:val="39"/>
    <w:semiHidden/>
    <w:rsid w:val="000C4818"/>
    <w:rPr>
      <w:rFonts w:ascii="Arial" w:eastAsia="Times New Roman" w:hAnsi="Arial" w:cs="Times New Roman"/>
      <w:b/>
      <w:lang w:eastAsia="en-AU"/>
    </w:rPr>
  </w:style>
  <w:style w:type="paragraph" w:styleId="TOC6">
    <w:name w:val="toc 6"/>
    <w:basedOn w:val="Normal"/>
    <w:next w:val="Normal"/>
    <w:uiPriority w:val="39"/>
    <w:semiHidden/>
    <w:rsid w:val="000C4818"/>
    <w:pPr>
      <w:tabs>
        <w:tab w:val="left" w:pos="425"/>
        <w:tab w:val="left" w:pos="851"/>
        <w:tab w:val="left" w:pos="1276"/>
      </w:tabs>
      <w:spacing w:before="120" w:after="120"/>
    </w:pPr>
    <w:rPr>
      <w:noProof/>
    </w:rPr>
  </w:style>
  <w:style w:type="paragraph" w:styleId="TOC7">
    <w:name w:val="toc 7"/>
    <w:basedOn w:val="TOC6"/>
    <w:next w:val="Normal"/>
    <w:uiPriority w:val="39"/>
    <w:semiHidden/>
    <w:rsid w:val="000C4818"/>
    <w:pPr>
      <w:ind w:left="425" w:hanging="425"/>
    </w:pPr>
  </w:style>
  <w:style w:type="paragraph" w:styleId="TOC9">
    <w:name w:val="toc 9"/>
    <w:basedOn w:val="Normal"/>
    <w:next w:val="Normal"/>
    <w:autoRedefine/>
    <w:uiPriority w:val="39"/>
    <w:semiHidden/>
    <w:rsid w:val="000C4818"/>
    <w:pPr>
      <w:tabs>
        <w:tab w:val="right" w:pos="8777"/>
      </w:tabs>
      <w:spacing w:after="120"/>
    </w:pPr>
    <w:rPr>
      <w:b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B345C"/>
    <w:rPr>
      <w:i/>
      <w:iCs/>
      <w:sz w:val="18"/>
      <w:szCs w:val="18"/>
      <w:shd w:val="clear" w:color="auto" w:fill="FFFFFF"/>
    </w:rPr>
  </w:style>
  <w:style w:type="character" w:customStyle="1" w:styleId="MSGENFONTSTYLENAMETEMPLATEROLENUMBERMSGENFONTSTYLENAMEBYROLETEXT2MSGENFONTSTYLEMODIFERSIZE15">
    <w:name w:val="MSG_EN_FONT_STYLE_NAME_TEMPLATE_ROLE_NUMBER MSG_EN_FONT_STYLE_NAME_BY_ROLE_TEXT 2 + MSG_EN_FONT_STYLE_MODIFER_SIZE 15"/>
    <w:aliases w:val="MSG_EN_FONT_STYLE_MODIFER_BOLD,MSG_EN_FONT_STYLE_MODIFER_NOT_ITALIC"/>
    <w:basedOn w:val="MSGENFONTSTYLENAMETEMPLATEROLENUMBERMSGENFONTSTYLENAMEBYROLETEXT2"/>
    <w:rsid w:val="00FB34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B345C"/>
    <w:pPr>
      <w:widowControl w:val="0"/>
      <w:shd w:val="clear" w:color="auto" w:fill="FFFFFF"/>
      <w:spacing w:before="480" w:after="660" w:line="216" w:lineRule="exact"/>
      <w:jc w:val="both"/>
    </w:pPr>
    <w:rPr>
      <w:rFonts w:asciiTheme="minorHAnsi" w:hAnsiTheme="minorHAnsi" w:cstheme="minorBidi"/>
      <w:i/>
      <w:iCs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B345C"/>
    <w:pPr>
      <w:ind w:left="720"/>
      <w:contextualSpacing/>
    </w:pPr>
  </w:style>
  <w:style w:type="paragraph" w:styleId="Revision">
    <w:name w:val="Revision"/>
    <w:hidden/>
    <w:uiPriority w:val="99"/>
    <w:semiHidden/>
    <w:rsid w:val="009F4B3A"/>
    <w:pPr>
      <w:spacing w:after="0" w:line="240" w:lineRule="auto"/>
    </w:pPr>
    <w:rPr>
      <w:rFonts w:ascii="Arial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C2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1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171"/>
    <w:rPr>
      <w:rFonts w:ascii="Arial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71"/>
    <w:rPr>
      <w:rFonts w:ascii="Arial" w:hAnsi="Arial" w:cs="Times New Roman"/>
      <w:b/>
      <w:bCs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E953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ublicsubmissions@erawa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dotag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A19DF13351942969F70098AE7B042" ma:contentTypeVersion="18" ma:contentTypeDescription="Create a new document." ma:contentTypeScope="" ma:versionID="2fc4083043162f5cd0791bd56da79e17">
  <xsd:schema xmlns:xsd="http://www.w3.org/2001/XMLSchema" xmlns:xs="http://www.w3.org/2001/XMLSchema" xmlns:p="http://schemas.microsoft.com/office/2006/metadata/properties" xmlns:ns2="d0174f17-d0c2-4186-a234-421fc6f8d914" xmlns:ns3="579b37c3-6603-4492-817f-25787724e2b9" targetNamespace="http://schemas.microsoft.com/office/2006/metadata/properties" ma:root="true" ma:fieldsID="6e48f83ebdbb2612d421fee81ccae29a" ns2:_="" ns3:_="">
    <xsd:import namespace="d0174f17-d0c2-4186-a234-421fc6f8d914"/>
    <xsd:import namespace="579b37c3-6603-4492-817f-25787724e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74f17-d0c2-4186-a234-421fc6f8d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eb581-cbb3-4079-81a4-cc92836bd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b37c3-6603-4492-817f-25787724e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b68b42-ff23-4d7a-b79e-28991088fa8e}" ma:internalName="TaxCatchAll" ma:showField="CatchAllData" ma:web="579b37c3-6603-4492-817f-25787724e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74f17-d0c2-4186-a234-421fc6f8d914">
      <Terms xmlns="http://schemas.microsoft.com/office/infopath/2007/PartnerControls"/>
    </lcf76f155ced4ddcb4097134ff3c332f>
    <TaxCatchAll xmlns="579b37c3-6603-4492-817f-25787724e2b9" xsi:nil="true"/>
    <_Flow_SignoffStatus xmlns="d0174f17-d0c2-4186-a234-421fc6f8d914">Approved</_Flow_Signoff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5B62-780B-45D5-8BEE-0F43C98DC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74f17-d0c2-4186-a234-421fc6f8d914"/>
    <ds:schemaRef ds:uri="579b37c3-6603-4492-817f-25787724e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1A192-12BA-4247-8216-50722F6D7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BB313-4D55-42B9-9324-BF99F1184FDC}">
  <ds:schemaRefs>
    <ds:schemaRef ds:uri="http://schemas.microsoft.com/office/2006/metadata/properties"/>
    <ds:schemaRef ds:uri="http://purl.org/dc/elements/1.1/"/>
    <ds:schemaRef ds:uri="d0174f17-d0c2-4186-a234-421fc6f8d91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79b37c3-6603-4492-817f-25787724e2b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D72F4A-37ED-4898-9F6B-4787FF522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1023</Words>
  <Characters>6354</Characters>
  <Application>Microsoft Office Word</Application>
  <DocSecurity>0</DocSecurity>
  <Lines>302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Non-Scheme Exemption Application Form</vt:lpstr>
    </vt:vector>
  </TitlesOfParts>
  <Company/>
  <LinksUpToDate>false</LinksUpToDate>
  <CharactersWithSpaces>7227</CharactersWithSpaces>
  <SharedDoc>false</SharedDoc>
  <HLinks>
    <vt:vector size="30" baseType="variant">
      <vt:variant>
        <vt:i4>262262</vt:i4>
      </vt:variant>
      <vt:variant>
        <vt:i4>3</vt:i4>
      </vt:variant>
      <vt:variant>
        <vt:i4>0</vt:i4>
      </vt:variant>
      <vt:variant>
        <vt:i4>5</vt:i4>
      </vt:variant>
      <vt:variant>
        <vt:lpwstr>mailto:publicsubmissions@erawa.com.au</vt:lpwstr>
      </vt:variant>
      <vt:variant>
        <vt:lpwstr/>
      </vt:variant>
      <vt:variant>
        <vt:i4>7929892</vt:i4>
      </vt:variant>
      <vt:variant>
        <vt:i4>0</vt:i4>
      </vt:variant>
      <vt:variant>
        <vt:i4>0</vt:i4>
      </vt:variant>
      <vt:variant>
        <vt:i4>5</vt:i4>
      </vt:variant>
      <vt:variant>
        <vt:lpwstr>http://www.courts.dotag.wa.gov.au/</vt:lpwstr>
      </vt:variant>
      <vt:variant>
        <vt:lpwstr/>
      </vt:variant>
      <vt:variant>
        <vt:i4>4915323</vt:i4>
      </vt:variant>
      <vt:variant>
        <vt:i4>6</vt:i4>
      </vt:variant>
      <vt:variant>
        <vt:i4>0</vt:i4>
      </vt:variant>
      <vt:variant>
        <vt:i4>5</vt:i4>
      </vt:variant>
      <vt:variant>
        <vt:lpwstr>mailto:Tyson.Self@erawa.com.au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mailto:Jazzie.Alexander@erawa.com.au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mailto:Jazzie.Alexander@erawa.com.au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Non-Scheme Exemption Application Form</dc:title>
  <dc:subject>Gas Non-Scheme Exemption Application Form</dc:subject>
  <dc:creator>Economic Regulation Authority</dc:creator>
  <cp:keywords>Gas Non-Scheme Exemption Application Form</cp:keywords>
  <dc:description/>
  <cp:lastModifiedBy>Leanne Richmond</cp:lastModifiedBy>
  <cp:revision>8</cp:revision>
  <cp:lastPrinted>2023-01-30T05:26:00Z</cp:lastPrinted>
  <dcterms:created xsi:type="dcterms:W3CDTF">2023-02-22T07:17:00Z</dcterms:created>
  <dcterms:modified xsi:type="dcterms:W3CDTF">2024-07-23T05:00:00Z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0x010100502A19DF13351942969F70098AE7B042</vt:lpwstr>
  </property>
  <property fmtid="{D5CDD505-2E9C-101B-9397-08002B2CF9AE}" pid="3" name="MediaServiceImageTags">
    <vt:lpwstr/>
  </property>
</Properties>
</file>